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D42FA" w14:textId="6BBE83F6" w:rsidR="00C201BD" w:rsidRPr="009A6DF1" w:rsidRDefault="00FB6682" w:rsidP="001231AB">
      <w:pPr>
        <w:pBdr>
          <w:top w:val="nil"/>
          <w:left w:val="nil"/>
          <w:bottom w:val="nil"/>
          <w:right w:val="nil"/>
          <w:between w:val="nil"/>
        </w:pBdr>
        <w:spacing w:before="120" w:after="120" w:line="240" w:lineRule="auto"/>
        <w:ind w:right="120"/>
        <w:jc w:val="center"/>
        <w:rPr>
          <w:rFonts w:ascii="Cambria Math" w:hAnsi="Cambria Math" w:cstheme="minorHAnsi"/>
          <w:color w:val="000000"/>
          <w:sz w:val="24"/>
          <w:szCs w:val="24"/>
        </w:rPr>
      </w:pPr>
      <w:bookmarkStart w:id="0" w:name="_heading=h.gjdgxs" w:colFirst="0" w:colLast="0"/>
      <w:bookmarkEnd w:id="0"/>
      <w:r w:rsidRPr="009A6DF1">
        <w:rPr>
          <w:rFonts w:ascii="Cambria Math" w:hAnsi="Cambria Math" w:cstheme="minorHAnsi"/>
          <w:b/>
          <w:color w:val="000000"/>
          <w:sz w:val="24"/>
          <w:szCs w:val="24"/>
        </w:rPr>
        <w:t xml:space="preserve">EDITAL DE CHAMAMENTO PÚBLICO Nº </w:t>
      </w:r>
      <w:r w:rsidR="000B29D8" w:rsidRPr="009A6DF1">
        <w:rPr>
          <w:rFonts w:ascii="Cambria Math" w:hAnsi="Cambria Math" w:cstheme="minorHAnsi"/>
          <w:b/>
          <w:color w:val="000000"/>
          <w:sz w:val="24"/>
          <w:szCs w:val="24"/>
        </w:rPr>
        <w:t>0</w:t>
      </w:r>
      <w:r w:rsidR="00CB254B" w:rsidRPr="009A6DF1">
        <w:rPr>
          <w:rFonts w:ascii="Cambria Math" w:hAnsi="Cambria Math" w:cstheme="minorHAnsi"/>
          <w:b/>
          <w:color w:val="000000"/>
          <w:sz w:val="24"/>
          <w:szCs w:val="24"/>
        </w:rPr>
        <w:t>2</w:t>
      </w:r>
      <w:r w:rsidRPr="009A6DF1">
        <w:rPr>
          <w:rFonts w:ascii="Cambria Math" w:hAnsi="Cambria Math" w:cstheme="minorHAnsi"/>
          <w:b/>
          <w:color w:val="000000"/>
          <w:sz w:val="24"/>
          <w:szCs w:val="24"/>
        </w:rPr>
        <w:t>/2024</w:t>
      </w:r>
      <w:r w:rsidR="003E5DD8" w:rsidRPr="009A6DF1">
        <w:rPr>
          <w:rFonts w:ascii="Cambria Math" w:hAnsi="Cambria Math" w:cstheme="minorHAnsi"/>
          <w:b/>
          <w:color w:val="000000"/>
          <w:sz w:val="24"/>
          <w:szCs w:val="24"/>
        </w:rPr>
        <w:t xml:space="preserve"> DESTINADO AO PÚBLICO QUILOMBOLAS E POVOS TRADICIONAIS</w:t>
      </w:r>
      <w:r w:rsidR="00D33917">
        <w:rPr>
          <w:rFonts w:ascii="Cambria Math" w:hAnsi="Cambria Math" w:cstheme="minorHAnsi"/>
          <w:b/>
          <w:color w:val="000000"/>
          <w:sz w:val="24"/>
          <w:szCs w:val="24"/>
        </w:rPr>
        <w:t xml:space="preserve"> - RETIFICADO.</w:t>
      </w:r>
    </w:p>
    <w:p w14:paraId="1C918AAE" w14:textId="77777777" w:rsidR="003E5DD8" w:rsidRPr="009A6DF1" w:rsidRDefault="003E5DD8">
      <w:pPr>
        <w:pBdr>
          <w:top w:val="nil"/>
          <w:left w:val="nil"/>
          <w:bottom w:val="nil"/>
          <w:right w:val="nil"/>
          <w:between w:val="nil"/>
        </w:pBdr>
        <w:spacing w:before="120" w:after="120" w:line="240" w:lineRule="auto"/>
        <w:ind w:left="120" w:right="120"/>
        <w:jc w:val="center"/>
        <w:rPr>
          <w:rFonts w:ascii="Cambria Math" w:hAnsi="Cambria Math" w:cstheme="minorHAnsi"/>
          <w:b/>
          <w:color w:val="000000"/>
          <w:sz w:val="24"/>
          <w:szCs w:val="24"/>
        </w:rPr>
      </w:pPr>
    </w:p>
    <w:p w14:paraId="0C9F602B" w14:textId="28D86FE9" w:rsidR="00C201BD" w:rsidRPr="009A6DF1" w:rsidRDefault="00FB6682">
      <w:pPr>
        <w:pBdr>
          <w:top w:val="nil"/>
          <w:left w:val="nil"/>
          <w:bottom w:val="nil"/>
          <w:right w:val="nil"/>
          <w:between w:val="nil"/>
        </w:pBdr>
        <w:spacing w:before="120" w:after="120" w:line="240" w:lineRule="auto"/>
        <w:ind w:left="120" w:right="120"/>
        <w:jc w:val="center"/>
        <w:rPr>
          <w:rFonts w:ascii="Cambria Math" w:hAnsi="Cambria Math" w:cstheme="minorHAnsi"/>
          <w:color w:val="000000"/>
          <w:sz w:val="24"/>
          <w:szCs w:val="24"/>
        </w:rPr>
      </w:pPr>
      <w:r w:rsidRPr="009A6DF1">
        <w:rPr>
          <w:rFonts w:ascii="Cambria Math" w:hAnsi="Cambria Math" w:cstheme="minorHAnsi"/>
          <w:b/>
          <w:color w:val="000000"/>
          <w:sz w:val="24"/>
          <w:szCs w:val="24"/>
        </w:rPr>
        <w:t>SELEÇÃO DE PROJETOS</w:t>
      </w:r>
      <w:r w:rsidR="003E5DD8" w:rsidRPr="009A6DF1">
        <w:rPr>
          <w:rFonts w:ascii="Cambria Math" w:hAnsi="Cambria Math" w:cstheme="minorHAnsi"/>
          <w:b/>
          <w:color w:val="000000"/>
          <w:sz w:val="24"/>
          <w:szCs w:val="24"/>
        </w:rPr>
        <w:t xml:space="preserve"> </w:t>
      </w:r>
      <w:r w:rsidRPr="009A6DF1">
        <w:rPr>
          <w:rFonts w:ascii="Cambria Math" w:hAnsi="Cambria Math" w:cstheme="minorHAnsi"/>
          <w:b/>
          <w:color w:val="000000"/>
          <w:sz w:val="24"/>
          <w:szCs w:val="24"/>
        </w:rPr>
        <w:t xml:space="preserve">FIRMAR TERMO DE EXECUÇÃO CULTURAL COM RECURSOS </w:t>
      </w:r>
      <w:r w:rsidR="008B02BF" w:rsidRPr="009A6DF1">
        <w:rPr>
          <w:rFonts w:ascii="Cambria Math" w:hAnsi="Cambria Math" w:cstheme="minorHAnsi"/>
          <w:b/>
          <w:color w:val="000000"/>
          <w:sz w:val="24"/>
          <w:szCs w:val="24"/>
        </w:rPr>
        <w:t>DA POLÍTICA</w:t>
      </w:r>
      <w:r w:rsidRPr="009A6DF1">
        <w:rPr>
          <w:rFonts w:ascii="Cambria Math" w:hAnsi="Cambria Math" w:cstheme="minorHAnsi"/>
          <w:b/>
          <w:color w:val="000000"/>
          <w:sz w:val="24"/>
          <w:szCs w:val="24"/>
        </w:rPr>
        <w:t xml:space="preserve"> NACIONAL ALDIR BLANC DE FOMENTO À CULTURA – PNAB (LEI Nº 14.399/2022)</w:t>
      </w:r>
    </w:p>
    <w:p w14:paraId="635669BE" w14:textId="0DCF6B1E" w:rsidR="00C201BD" w:rsidRPr="009A6DF1" w:rsidRDefault="00C201BD" w:rsidP="00EC20EE">
      <w:pPr>
        <w:spacing w:after="0" w:line="240" w:lineRule="auto"/>
        <w:jc w:val="both"/>
        <w:rPr>
          <w:rFonts w:ascii="Cambria Math" w:hAnsi="Cambria Math" w:cstheme="minorHAnsi"/>
          <w:b/>
          <w:color w:val="000000"/>
          <w:sz w:val="24"/>
          <w:szCs w:val="24"/>
        </w:rPr>
      </w:pPr>
    </w:p>
    <w:p w14:paraId="052397B6" w14:textId="77777777" w:rsidR="00C201BD" w:rsidRPr="009A6DF1" w:rsidRDefault="00FB6682" w:rsidP="008B0E98">
      <w:pPr>
        <w:numPr>
          <w:ilvl w:val="0"/>
          <w:numId w:val="1"/>
        </w:numPr>
        <w:pBdr>
          <w:top w:val="nil"/>
          <w:left w:val="nil"/>
          <w:bottom w:val="nil"/>
          <w:right w:val="nil"/>
          <w:between w:val="nil"/>
        </w:pBdr>
        <w:spacing w:after="0" w:line="240" w:lineRule="auto"/>
        <w:jc w:val="center"/>
        <w:rPr>
          <w:rFonts w:ascii="Cambria Math" w:hAnsi="Cambria Math" w:cstheme="minorHAnsi"/>
          <w:b/>
          <w:color w:val="000000"/>
          <w:sz w:val="24"/>
          <w:szCs w:val="24"/>
        </w:rPr>
      </w:pPr>
      <w:r w:rsidRPr="009A6DF1">
        <w:rPr>
          <w:rFonts w:ascii="Cambria Math" w:hAnsi="Cambria Math" w:cstheme="minorHAnsi"/>
          <w:b/>
          <w:color w:val="000000"/>
          <w:sz w:val="24"/>
          <w:szCs w:val="24"/>
        </w:rPr>
        <w:t>POLÍTICA NACIONAL ALDIR BLANC DE FOMENTO À CULTURA</w:t>
      </w:r>
    </w:p>
    <w:p w14:paraId="417FD3FE" w14:textId="323BD29E"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9A6DF1" w:rsidRDefault="000409D2">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A PNAB objetiva também estruturar o sistema federativo de financiamento à cultura mediante repasses da União aos Estados, Distrito Federal e Municípios de forma continuada. </w:t>
      </w:r>
    </w:p>
    <w:p w14:paraId="5FF49DEC" w14:textId="5C12A1A3"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sidRPr="009A6DF1">
        <w:rPr>
          <w:rFonts w:ascii="Cambria Math" w:hAnsi="Cambria Math" w:cstheme="minorHAnsi"/>
          <w:color w:val="000000"/>
          <w:sz w:val="24"/>
          <w:szCs w:val="24"/>
        </w:rPr>
        <w:t>d</w:t>
      </w:r>
      <w:r w:rsidRPr="009A6DF1">
        <w:rPr>
          <w:rFonts w:ascii="Cambria Math" w:hAnsi="Cambria Math" w:cstheme="minorHAnsi"/>
          <w:color w:val="000000"/>
          <w:sz w:val="24"/>
          <w:szCs w:val="24"/>
        </w:rPr>
        <w:t>o</w:t>
      </w:r>
      <w:r w:rsidR="000B29D8" w:rsidRPr="009A6DF1">
        <w:rPr>
          <w:rFonts w:ascii="Cambria Math" w:hAnsi="Cambria Math" w:cstheme="minorHAnsi"/>
          <w:color w:val="000000"/>
          <w:sz w:val="24"/>
          <w:szCs w:val="24"/>
        </w:rPr>
        <w:t xml:space="preserve"> Município de Livramento/PB.</w:t>
      </w:r>
    </w:p>
    <w:p w14:paraId="3AA8A0F3" w14:textId="1A336055"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Bidi"/>
          <w:color w:val="000000"/>
          <w:sz w:val="24"/>
          <w:szCs w:val="24"/>
        </w:rPr>
      </w:pPr>
      <w:r w:rsidRPr="009A6DF1">
        <w:rPr>
          <w:rFonts w:ascii="Cambria Math" w:hAnsi="Cambria Math" w:cstheme="minorBidi"/>
          <w:color w:val="000000" w:themeColor="text1"/>
          <w:sz w:val="24"/>
          <w:szCs w:val="24"/>
        </w:rPr>
        <w:t>Deste modo, o</w:t>
      </w:r>
      <w:r w:rsidR="000B29D8" w:rsidRPr="009A6DF1">
        <w:rPr>
          <w:rFonts w:ascii="Cambria Math" w:hAnsi="Cambria Math" w:cstheme="minorBidi"/>
          <w:color w:val="000000" w:themeColor="text1"/>
          <w:sz w:val="24"/>
          <w:szCs w:val="24"/>
        </w:rPr>
        <w:t xml:space="preserve"> Município de Livramento/PB, através da Se</w:t>
      </w:r>
      <w:r w:rsidR="000B29D8" w:rsidRPr="009A6DF1">
        <w:rPr>
          <w:rFonts w:ascii="Cambria Math" w:hAnsi="Cambria Math" w:cstheme="minorBidi"/>
          <w:sz w:val="24"/>
          <w:szCs w:val="24"/>
        </w:rPr>
        <w:t>cretaria de Cultura, Esporte e Lazer,</w:t>
      </w:r>
      <w:r w:rsidRPr="009A6DF1">
        <w:rPr>
          <w:rFonts w:ascii="Cambria Math" w:hAnsi="Cambria Math" w:cstheme="minorBidi"/>
          <w:sz w:val="24"/>
          <w:szCs w:val="24"/>
        </w:rPr>
        <w:t xml:space="preserve"> torna público o presente edital elaborado com base na </w:t>
      </w:r>
      <w:hyperlink r:id="rId12" w:anchor=":~:text=1%C2%BA%20Esta%20Lei%20institui%20a,acesso%20%C3%A0%20cultura%20no%20Brasil.">
        <w:r w:rsidRPr="009A6DF1">
          <w:rPr>
            <w:rFonts w:ascii="Cambria Math" w:hAnsi="Cambria Math" w:cstheme="minorBidi"/>
            <w:sz w:val="24"/>
            <w:szCs w:val="24"/>
          </w:rPr>
          <w:t>Lei nº 14.399/2022</w:t>
        </w:r>
      </w:hyperlink>
      <w:r w:rsidRPr="009A6DF1">
        <w:rPr>
          <w:rFonts w:ascii="Cambria Math" w:hAnsi="Cambria Math" w:cstheme="minorBidi"/>
          <w:sz w:val="24"/>
          <w:szCs w:val="24"/>
        </w:rPr>
        <w:t xml:space="preserve"> (Lei PNAB), </w:t>
      </w:r>
      <w:r w:rsidR="003056AA" w:rsidRPr="009A6DF1">
        <w:rPr>
          <w:rFonts w:ascii="Cambria Math" w:hAnsi="Cambria Math" w:cstheme="minorBidi"/>
          <w:sz w:val="24"/>
          <w:szCs w:val="24"/>
        </w:rPr>
        <w:t xml:space="preserve">na </w:t>
      </w:r>
      <w:hyperlink r:id="rId13">
        <w:r w:rsidR="003056AA" w:rsidRPr="009A6DF1">
          <w:rPr>
            <w:rStyle w:val="Hyperlink"/>
            <w:rFonts w:ascii="Cambria Math" w:hAnsi="Cambria Math" w:cstheme="minorBidi"/>
            <w:color w:val="auto"/>
            <w:sz w:val="24"/>
            <w:szCs w:val="24"/>
            <w:u w:val="none"/>
          </w:rPr>
          <w:t>Lei nº 14.903/2024</w:t>
        </w:r>
      </w:hyperlink>
      <w:r w:rsidR="003056AA" w:rsidRPr="009A6DF1">
        <w:rPr>
          <w:rFonts w:ascii="Cambria Math" w:hAnsi="Cambria Math" w:cstheme="minorBidi"/>
          <w:sz w:val="24"/>
          <w:szCs w:val="24"/>
        </w:rPr>
        <w:t xml:space="preserve"> (Marco regulatório do fomento à cultura)</w:t>
      </w:r>
      <w:r w:rsidR="00116544" w:rsidRPr="009A6DF1">
        <w:rPr>
          <w:rFonts w:ascii="Cambria Math" w:hAnsi="Cambria Math" w:cstheme="minorBidi"/>
          <w:sz w:val="24"/>
          <w:szCs w:val="24"/>
        </w:rPr>
        <w:t xml:space="preserve">, </w:t>
      </w:r>
      <w:r w:rsidRPr="009A6DF1">
        <w:rPr>
          <w:rFonts w:ascii="Cambria Math" w:hAnsi="Cambria Math" w:cstheme="minorBidi"/>
          <w:sz w:val="24"/>
          <w:szCs w:val="24"/>
        </w:rPr>
        <w:t xml:space="preserve">no </w:t>
      </w:r>
      <w:hyperlink r:id="rId14" w:anchor=":~:text=%C3%89%20obrigat%C3%B3ria%20a%20exibi%C3%A7%C3%A3o%20das,de%20a%C3%A7%C3%B5es%20relativas%20%C3%A0%20Pol%C3%ADtica%2C">
        <w:r w:rsidRPr="009A6DF1">
          <w:rPr>
            <w:rFonts w:ascii="Cambria Math" w:hAnsi="Cambria Math" w:cstheme="minorBidi"/>
            <w:sz w:val="24"/>
            <w:szCs w:val="24"/>
          </w:rPr>
          <w:t>Decreto nº 11.740/2023</w:t>
        </w:r>
      </w:hyperlink>
      <w:r w:rsidRPr="009A6DF1">
        <w:rPr>
          <w:rFonts w:ascii="Cambria Math" w:hAnsi="Cambria Math" w:cstheme="minorBidi"/>
          <w:sz w:val="24"/>
          <w:szCs w:val="24"/>
        </w:rPr>
        <w:t xml:space="preserve"> (Decreto PNAB), </w:t>
      </w:r>
      <w:r w:rsidR="39990A98" w:rsidRPr="009A6DF1">
        <w:rPr>
          <w:rFonts w:ascii="Cambria Math" w:hAnsi="Cambria Math" w:cstheme="minorBidi"/>
          <w:sz w:val="24"/>
          <w:szCs w:val="24"/>
        </w:rPr>
        <w:t xml:space="preserve">no </w:t>
      </w:r>
      <w:hyperlink r:id="rId15" w:history="1">
        <w:r w:rsidR="39990A98" w:rsidRPr="009A6DF1">
          <w:rPr>
            <w:rStyle w:val="Hyperlink"/>
            <w:rFonts w:ascii="Cambria Math" w:hAnsi="Cambria Math" w:cstheme="minorBidi"/>
            <w:color w:val="auto"/>
            <w:sz w:val="24"/>
            <w:szCs w:val="24"/>
            <w:u w:val="none"/>
          </w:rPr>
          <w:t>Decreto nº 11.453/2023 (Decreto de Fomento)</w:t>
        </w:r>
      </w:hyperlink>
      <w:r w:rsidR="39990A98" w:rsidRPr="009A6DF1">
        <w:rPr>
          <w:rFonts w:ascii="Cambria Math" w:hAnsi="Cambria Math" w:cstheme="minorBidi"/>
          <w:sz w:val="24"/>
          <w:szCs w:val="24"/>
        </w:rPr>
        <w:t xml:space="preserve"> </w:t>
      </w:r>
      <w:r w:rsidRPr="009A6DF1">
        <w:rPr>
          <w:rFonts w:ascii="Cambria Math" w:hAnsi="Cambria Math" w:cstheme="minorBidi"/>
          <w:sz w:val="24"/>
          <w:szCs w:val="24"/>
        </w:rPr>
        <w:t xml:space="preserve">e na </w:t>
      </w:r>
      <w:hyperlink r:id="rId16">
        <w:r w:rsidRPr="009A6DF1">
          <w:rPr>
            <w:rStyle w:val="Hyperlink"/>
            <w:rFonts w:ascii="Cambria Math" w:hAnsi="Cambria Math" w:cstheme="minorBidi"/>
            <w:color w:val="auto"/>
            <w:sz w:val="24"/>
            <w:szCs w:val="24"/>
            <w:u w:val="none"/>
          </w:rPr>
          <w:t>Instrução Normativa MINC nº 10/2023</w:t>
        </w:r>
      </w:hyperlink>
      <w:r w:rsidRPr="009A6DF1">
        <w:rPr>
          <w:rFonts w:ascii="Cambria Math" w:hAnsi="Cambria Math" w:cstheme="minorBidi"/>
          <w:sz w:val="24"/>
          <w:szCs w:val="24"/>
        </w:rPr>
        <w:t xml:space="preserve"> (IN PNAB de Ações Afirmativas e Acessibilid</w:t>
      </w:r>
      <w:r w:rsidRPr="009A6DF1">
        <w:rPr>
          <w:rFonts w:ascii="Cambria Math" w:hAnsi="Cambria Math" w:cstheme="minorBidi"/>
          <w:color w:val="000000" w:themeColor="text1"/>
          <w:sz w:val="24"/>
          <w:szCs w:val="24"/>
        </w:rPr>
        <w:t>ade).</w:t>
      </w:r>
    </w:p>
    <w:p w14:paraId="72334BD6" w14:textId="77777777" w:rsidR="00C201BD" w:rsidRPr="009A6DF1" w:rsidRDefault="00FB6682">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w:t>
      </w:r>
    </w:p>
    <w:p w14:paraId="34F14E79" w14:textId="77777777" w:rsidR="00C201BD" w:rsidRPr="009A6DF1" w:rsidRDefault="00FB6682" w:rsidP="001A09A9">
      <w:pPr>
        <w:numPr>
          <w:ilvl w:val="0"/>
          <w:numId w:val="1"/>
        </w:numPr>
        <w:pBdr>
          <w:top w:val="nil"/>
          <w:left w:val="nil"/>
          <w:bottom w:val="nil"/>
          <w:right w:val="nil"/>
          <w:between w:val="nil"/>
        </w:pBdr>
        <w:tabs>
          <w:tab w:val="left" w:pos="284"/>
        </w:tabs>
        <w:spacing w:before="120" w:after="120" w:line="240" w:lineRule="auto"/>
        <w:ind w:left="0" w:right="120" w:firstLine="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 xml:space="preserve">INFORMAÇÕES GERAIS </w:t>
      </w:r>
    </w:p>
    <w:p w14:paraId="285C4A01" w14:textId="77777777" w:rsidR="00C201BD" w:rsidRPr="009A6DF1" w:rsidRDefault="00FB6682" w:rsidP="001A09A9">
      <w:pPr>
        <w:numPr>
          <w:ilvl w:val="1"/>
          <w:numId w:val="1"/>
        </w:numPr>
        <w:pBdr>
          <w:top w:val="nil"/>
          <w:left w:val="nil"/>
          <w:bottom w:val="nil"/>
          <w:right w:val="nil"/>
          <w:between w:val="nil"/>
        </w:pBdr>
        <w:tabs>
          <w:tab w:val="left" w:pos="284"/>
        </w:tabs>
        <w:spacing w:before="120" w:after="120" w:line="240" w:lineRule="auto"/>
        <w:ind w:left="0" w:right="120" w:firstLine="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Objeto do edital</w:t>
      </w:r>
    </w:p>
    <w:p w14:paraId="3BB54503" w14:textId="2E3D2F25" w:rsidR="00DF73AE" w:rsidRPr="009A6DF1" w:rsidRDefault="001A09A9">
      <w:pPr>
        <w:pBdr>
          <w:top w:val="nil"/>
          <w:left w:val="nil"/>
          <w:bottom w:val="nil"/>
          <w:right w:val="nil"/>
          <w:between w:val="nil"/>
        </w:pBdr>
        <w:spacing w:before="120" w:after="120" w:line="240" w:lineRule="auto"/>
        <w:ind w:right="120"/>
        <w:jc w:val="both"/>
        <w:rPr>
          <w:rFonts w:ascii="Cambria Math" w:hAnsi="Cambria Math" w:cstheme="minorHAnsi"/>
          <w:sz w:val="24"/>
          <w:szCs w:val="24"/>
        </w:rPr>
      </w:pPr>
      <w:r w:rsidRPr="009A6DF1">
        <w:rPr>
          <w:rFonts w:ascii="Cambria Math" w:hAnsi="Cambria Math" w:cstheme="minorHAnsi"/>
          <w:color w:val="000000"/>
          <w:sz w:val="24"/>
          <w:szCs w:val="24"/>
        </w:rPr>
        <w:t xml:space="preserve">2.1.1. </w:t>
      </w:r>
      <w:r w:rsidR="00FB6682" w:rsidRPr="009A6DF1">
        <w:rPr>
          <w:rFonts w:ascii="Cambria Math" w:hAnsi="Cambria Math" w:cstheme="minorHAnsi"/>
          <w:color w:val="000000"/>
          <w:sz w:val="24"/>
          <w:szCs w:val="24"/>
        </w:rPr>
        <w:t xml:space="preserve">O objeto deste </w:t>
      </w:r>
      <w:r w:rsidR="00FB6682" w:rsidRPr="009A6DF1">
        <w:rPr>
          <w:rFonts w:ascii="Cambria Math" w:hAnsi="Cambria Math" w:cstheme="minorHAnsi"/>
          <w:sz w:val="24"/>
          <w:szCs w:val="24"/>
        </w:rPr>
        <w:t xml:space="preserve">Edital é a seleção de projetos culturais </w:t>
      </w:r>
      <w:r w:rsidR="0012302E" w:rsidRPr="009A6DF1">
        <w:rPr>
          <w:rFonts w:ascii="Cambria Math" w:hAnsi="Cambria Math" w:cstheme="minorHAnsi"/>
          <w:sz w:val="24"/>
          <w:szCs w:val="24"/>
        </w:rPr>
        <w:t xml:space="preserve">destinados ao público quilombolas e povos tradicionais, </w:t>
      </w:r>
      <w:r w:rsidR="00FB6682" w:rsidRPr="009A6DF1">
        <w:rPr>
          <w:rFonts w:ascii="Cambria Math" w:hAnsi="Cambria Math" w:cstheme="minorHAnsi"/>
          <w:sz w:val="24"/>
          <w:szCs w:val="24"/>
        </w:rPr>
        <w:t>para receberem apoio financeiro, com o objetivo de incentivar as diversas formas de manifestações culturais do</w:t>
      </w:r>
      <w:r w:rsidR="000B29D8" w:rsidRPr="009A6DF1">
        <w:rPr>
          <w:rFonts w:ascii="Cambria Math" w:hAnsi="Cambria Math" w:cstheme="minorHAnsi"/>
          <w:sz w:val="24"/>
          <w:szCs w:val="24"/>
        </w:rPr>
        <w:t xml:space="preserve"> Município de Livramento/P</w:t>
      </w:r>
      <w:r w:rsidR="00DF73AE" w:rsidRPr="009A6DF1">
        <w:rPr>
          <w:rFonts w:ascii="Cambria Math" w:hAnsi="Cambria Math" w:cstheme="minorHAnsi"/>
          <w:sz w:val="24"/>
          <w:szCs w:val="24"/>
        </w:rPr>
        <w:t>B.</w:t>
      </w:r>
    </w:p>
    <w:p w14:paraId="1C7E944A" w14:textId="4C518ECA" w:rsidR="00DF73AE" w:rsidRPr="009A6DF1" w:rsidRDefault="00DF73AE">
      <w:pPr>
        <w:pBdr>
          <w:top w:val="nil"/>
          <w:left w:val="nil"/>
          <w:bottom w:val="nil"/>
          <w:right w:val="nil"/>
          <w:between w:val="nil"/>
        </w:pBdr>
        <w:spacing w:before="120" w:after="120" w:line="240" w:lineRule="auto"/>
        <w:ind w:right="120"/>
        <w:jc w:val="both"/>
        <w:rPr>
          <w:rFonts w:ascii="Cambria Math" w:hAnsi="Cambria Math" w:cstheme="minorHAnsi"/>
          <w:sz w:val="24"/>
          <w:szCs w:val="24"/>
        </w:rPr>
      </w:pPr>
      <w:r w:rsidRPr="009A6DF1">
        <w:rPr>
          <w:rFonts w:ascii="Cambria Math" w:hAnsi="Cambria Math" w:cstheme="minorHAnsi"/>
          <w:sz w:val="24"/>
          <w:szCs w:val="24"/>
        </w:rPr>
        <w:t xml:space="preserve">2.1.2. Consideram-se remanescentes das comunidades dos quilombos, os grupos étnico-raciais, segundo critérios de </w:t>
      </w:r>
      <w:proofErr w:type="spellStart"/>
      <w:r w:rsidRPr="009A6DF1">
        <w:rPr>
          <w:rFonts w:ascii="Cambria Math" w:hAnsi="Cambria Math" w:cstheme="minorHAnsi"/>
          <w:sz w:val="24"/>
          <w:szCs w:val="24"/>
        </w:rPr>
        <w:t>auto-atribuição</w:t>
      </w:r>
      <w:proofErr w:type="spellEnd"/>
      <w:r w:rsidRPr="009A6DF1">
        <w:rPr>
          <w:rFonts w:ascii="Cambria Math" w:hAnsi="Cambria Math" w:cstheme="minorHAnsi"/>
          <w:sz w:val="24"/>
          <w:szCs w:val="24"/>
        </w:rPr>
        <w:t>, com trajetória histórica própria, dotados de relações territoriais específicas, com presunção de ancestralidade negra relacionada com a resistência à opressão histórica sofrida</w:t>
      </w:r>
      <w:r w:rsidR="00386C21" w:rsidRPr="009A6DF1">
        <w:rPr>
          <w:rFonts w:ascii="Cambria Math" w:hAnsi="Cambria Math" w:cstheme="minorHAnsi"/>
          <w:sz w:val="24"/>
          <w:szCs w:val="24"/>
        </w:rPr>
        <w:t>, nos termos do art. 2º, do Decreto n. 4.887/2003.</w:t>
      </w:r>
    </w:p>
    <w:p w14:paraId="0C4D4DAD" w14:textId="7D045DF7" w:rsidR="00336DDF" w:rsidRDefault="00336DDF">
      <w:pPr>
        <w:pBdr>
          <w:top w:val="nil"/>
          <w:left w:val="nil"/>
          <w:bottom w:val="nil"/>
          <w:right w:val="nil"/>
          <w:between w:val="nil"/>
        </w:pBdr>
        <w:spacing w:before="120" w:after="120" w:line="240" w:lineRule="auto"/>
        <w:ind w:right="120"/>
        <w:jc w:val="both"/>
        <w:rPr>
          <w:rFonts w:ascii="Cambria Math" w:hAnsi="Cambria Math" w:cstheme="minorHAnsi"/>
          <w:sz w:val="24"/>
          <w:szCs w:val="24"/>
        </w:rPr>
      </w:pPr>
      <w:r w:rsidRPr="009A6DF1">
        <w:rPr>
          <w:rFonts w:ascii="Cambria Math" w:hAnsi="Cambria Math" w:cstheme="minorHAnsi"/>
          <w:sz w:val="24"/>
          <w:szCs w:val="24"/>
        </w:rPr>
        <w:t xml:space="preserve">2.1.3. Povos e comunidades tradicionais são grupos que possuem culturas diferentes da cultura predominante na sociedade e se reconhecem como tal, entre eles, caboclo, caiçaras, </w:t>
      </w:r>
      <w:r w:rsidR="00A533FF" w:rsidRPr="009A6DF1">
        <w:rPr>
          <w:rFonts w:ascii="Cambria Math" w:hAnsi="Cambria Math" w:cstheme="minorHAnsi"/>
          <w:sz w:val="24"/>
          <w:szCs w:val="24"/>
        </w:rPr>
        <w:t>extrativistas jangadeiros, pescadores, indígenas, ribeirinhos, seringueiros e comunidades rurais</w:t>
      </w:r>
      <w:r w:rsidRPr="009A6DF1">
        <w:rPr>
          <w:rFonts w:ascii="Cambria Math" w:hAnsi="Cambria Math" w:cstheme="minorHAnsi"/>
          <w:sz w:val="24"/>
          <w:szCs w:val="24"/>
        </w:rPr>
        <w:t xml:space="preserve">. </w:t>
      </w:r>
    </w:p>
    <w:p w14:paraId="7A7E7A1F" w14:textId="611FEF72" w:rsidR="009A6DF1" w:rsidRDefault="009A6DF1">
      <w:pPr>
        <w:pBdr>
          <w:top w:val="nil"/>
          <w:left w:val="nil"/>
          <w:bottom w:val="nil"/>
          <w:right w:val="nil"/>
          <w:between w:val="nil"/>
        </w:pBdr>
        <w:spacing w:before="120" w:after="120" w:line="240" w:lineRule="auto"/>
        <w:ind w:right="120"/>
        <w:jc w:val="both"/>
        <w:rPr>
          <w:rFonts w:ascii="Cambria Math" w:hAnsi="Cambria Math" w:cstheme="minorHAnsi"/>
          <w:sz w:val="24"/>
          <w:szCs w:val="24"/>
        </w:rPr>
      </w:pPr>
    </w:p>
    <w:p w14:paraId="2131CFBE" w14:textId="77777777" w:rsidR="009A6DF1" w:rsidRPr="009A6DF1" w:rsidRDefault="009A6DF1">
      <w:pPr>
        <w:pBdr>
          <w:top w:val="nil"/>
          <w:left w:val="nil"/>
          <w:bottom w:val="nil"/>
          <w:right w:val="nil"/>
          <w:between w:val="nil"/>
        </w:pBdr>
        <w:spacing w:before="120" w:after="120" w:line="240" w:lineRule="auto"/>
        <w:ind w:right="120"/>
        <w:jc w:val="both"/>
        <w:rPr>
          <w:rFonts w:ascii="Cambria Math" w:hAnsi="Cambria Math" w:cstheme="minorHAnsi"/>
          <w:sz w:val="24"/>
          <w:szCs w:val="24"/>
        </w:rPr>
      </w:pPr>
    </w:p>
    <w:p w14:paraId="64059F92" w14:textId="77777777" w:rsidR="00C201BD" w:rsidRPr="009A6DF1" w:rsidRDefault="00FB6682" w:rsidP="001A09A9">
      <w:pPr>
        <w:numPr>
          <w:ilvl w:val="1"/>
          <w:numId w:val="1"/>
        </w:numPr>
        <w:pBdr>
          <w:top w:val="nil"/>
          <w:left w:val="nil"/>
          <w:bottom w:val="nil"/>
          <w:right w:val="nil"/>
          <w:between w:val="nil"/>
        </w:pBdr>
        <w:spacing w:before="120" w:after="120" w:line="240" w:lineRule="auto"/>
        <w:ind w:left="426"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lastRenderedPageBreak/>
        <w:t>Quantidade de projetos selecionados</w:t>
      </w:r>
    </w:p>
    <w:p w14:paraId="46C78BBD" w14:textId="368B773F" w:rsidR="00C201BD" w:rsidRPr="009A6DF1" w:rsidRDefault="001A09A9">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2.2.1. </w:t>
      </w:r>
      <w:r w:rsidR="00FB6682" w:rsidRPr="009A6DF1">
        <w:rPr>
          <w:rFonts w:ascii="Cambria Math" w:hAnsi="Cambria Math" w:cstheme="minorHAnsi"/>
          <w:color w:val="000000"/>
          <w:sz w:val="24"/>
          <w:szCs w:val="24"/>
        </w:rPr>
        <w:t>Serão selecionado</w:t>
      </w:r>
      <w:r w:rsidR="00FB6682" w:rsidRPr="009A6DF1">
        <w:rPr>
          <w:rFonts w:ascii="Cambria Math" w:hAnsi="Cambria Math" w:cstheme="minorHAnsi"/>
          <w:sz w:val="24"/>
          <w:szCs w:val="24"/>
        </w:rPr>
        <w:t xml:space="preserve">s </w:t>
      </w:r>
      <w:r w:rsidR="0012302E" w:rsidRPr="009A6DF1">
        <w:rPr>
          <w:rFonts w:ascii="Cambria Math" w:hAnsi="Cambria Math" w:cstheme="minorHAnsi"/>
          <w:sz w:val="24"/>
          <w:szCs w:val="24"/>
        </w:rPr>
        <w:t>10</w:t>
      </w:r>
      <w:r w:rsidR="00FB6682" w:rsidRPr="009A6DF1">
        <w:rPr>
          <w:rFonts w:ascii="Cambria Math" w:hAnsi="Cambria Math" w:cstheme="minorHAnsi"/>
          <w:sz w:val="24"/>
          <w:szCs w:val="24"/>
        </w:rPr>
        <w:t xml:space="preserve"> pr</w:t>
      </w:r>
      <w:r w:rsidR="00FB6682" w:rsidRPr="009A6DF1">
        <w:rPr>
          <w:rFonts w:ascii="Cambria Math" w:hAnsi="Cambria Math" w:cstheme="minorHAnsi"/>
          <w:color w:val="000000"/>
          <w:sz w:val="24"/>
          <w:szCs w:val="24"/>
        </w:rPr>
        <w:t>ojetos</w:t>
      </w:r>
      <w:r w:rsidR="000B29D8" w:rsidRPr="009A6DF1">
        <w:rPr>
          <w:rFonts w:ascii="Cambria Math" w:hAnsi="Cambria Math" w:cstheme="minorHAnsi"/>
          <w:color w:val="000000"/>
          <w:sz w:val="24"/>
          <w:szCs w:val="24"/>
        </w:rPr>
        <w:t xml:space="preserve"> individuais, e </w:t>
      </w:r>
      <w:r w:rsidR="0012302E" w:rsidRPr="009A6DF1">
        <w:rPr>
          <w:rFonts w:ascii="Cambria Math" w:hAnsi="Cambria Math" w:cstheme="minorHAnsi"/>
          <w:color w:val="000000"/>
          <w:sz w:val="24"/>
          <w:szCs w:val="24"/>
        </w:rPr>
        <w:t>4</w:t>
      </w:r>
      <w:r w:rsidR="000B29D8" w:rsidRPr="009A6DF1">
        <w:rPr>
          <w:rFonts w:ascii="Cambria Math" w:hAnsi="Cambria Math" w:cstheme="minorHAnsi"/>
          <w:color w:val="000000"/>
          <w:sz w:val="24"/>
          <w:szCs w:val="24"/>
        </w:rPr>
        <w:t xml:space="preserve"> projetos coletivos</w:t>
      </w:r>
      <w:r w:rsidR="00FB6682" w:rsidRPr="009A6DF1">
        <w:rPr>
          <w:rFonts w:ascii="Cambria Math" w:hAnsi="Cambria Math" w:cstheme="minorHAnsi"/>
          <w:color w:val="000000"/>
          <w:sz w:val="24"/>
          <w:szCs w:val="24"/>
        </w:rPr>
        <w:t>.</w:t>
      </w:r>
    </w:p>
    <w:p w14:paraId="7048BA7B" w14:textId="7C2BF05E" w:rsidR="00C201BD" w:rsidRPr="009A6DF1" w:rsidRDefault="000D2A9B">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2.2.</w:t>
      </w:r>
      <w:r w:rsidR="008E483A" w:rsidRPr="009A6DF1">
        <w:rPr>
          <w:rFonts w:ascii="Cambria Math" w:hAnsi="Cambria Math" w:cstheme="minorHAnsi"/>
          <w:color w:val="000000"/>
          <w:sz w:val="24"/>
          <w:szCs w:val="24"/>
        </w:rPr>
        <w:t>2</w:t>
      </w:r>
      <w:r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9A6DF1" w:rsidRDefault="00C201BD">
      <w:pPr>
        <w:pBdr>
          <w:top w:val="nil"/>
          <w:left w:val="nil"/>
          <w:bottom w:val="nil"/>
          <w:right w:val="nil"/>
          <w:between w:val="nil"/>
        </w:pBdr>
        <w:spacing w:before="120" w:after="120" w:line="240" w:lineRule="auto"/>
        <w:ind w:left="360" w:right="120"/>
        <w:jc w:val="both"/>
        <w:rPr>
          <w:rFonts w:ascii="Cambria Math" w:hAnsi="Cambria Math" w:cstheme="minorHAnsi"/>
          <w:color w:val="000000"/>
          <w:sz w:val="24"/>
          <w:szCs w:val="24"/>
        </w:rPr>
      </w:pPr>
    </w:p>
    <w:p w14:paraId="41036EA8" w14:textId="77777777" w:rsidR="00C201BD" w:rsidRPr="009A6DF1" w:rsidRDefault="00FB6682" w:rsidP="000D2A9B">
      <w:pPr>
        <w:numPr>
          <w:ilvl w:val="1"/>
          <w:numId w:val="1"/>
        </w:numPr>
        <w:pBdr>
          <w:top w:val="nil"/>
          <w:left w:val="nil"/>
          <w:bottom w:val="nil"/>
          <w:right w:val="nil"/>
          <w:between w:val="nil"/>
        </w:pBdr>
        <w:spacing w:before="120" w:after="120" w:line="240" w:lineRule="auto"/>
        <w:ind w:left="0" w:right="120" w:firstLine="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Valor total do edital</w:t>
      </w:r>
    </w:p>
    <w:p w14:paraId="3BB8FD65" w14:textId="4BB25054" w:rsidR="00C201BD" w:rsidRPr="009A6DF1" w:rsidRDefault="000D2A9B">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2.3.1. </w:t>
      </w:r>
      <w:r w:rsidR="00FB6682" w:rsidRPr="009A6DF1">
        <w:rPr>
          <w:rFonts w:ascii="Cambria Math" w:hAnsi="Cambria Math" w:cstheme="minorHAnsi"/>
          <w:color w:val="000000"/>
          <w:sz w:val="24"/>
          <w:szCs w:val="24"/>
        </w:rPr>
        <w:t xml:space="preserve">Cada projeto </w:t>
      </w:r>
      <w:r w:rsidR="000B29D8" w:rsidRPr="009A6DF1">
        <w:rPr>
          <w:rFonts w:ascii="Cambria Math" w:hAnsi="Cambria Math" w:cstheme="minorHAnsi"/>
          <w:color w:val="000000"/>
          <w:sz w:val="24"/>
          <w:szCs w:val="24"/>
        </w:rPr>
        <w:t>individual selecionado será contemplado com o valor de R$ 8</w:t>
      </w:r>
      <w:r w:rsidR="008E483A" w:rsidRPr="009A6DF1">
        <w:rPr>
          <w:rFonts w:ascii="Cambria Math" w:hAnsi="Cambria Math" w:cstheme="minorHAnsi"/>
          <w:color w:val="000000"/>
          <w:sz w:val="24"/>
          <w:szCs w:val="24"/>
        </w:rPr>
        <w:t xml:space="preserve">70,00 </w:t>
      </w:r>
      <w:r w:rsidR="000B29D8" w:rsidRPr="009A6DF1">
        <w:rPr>
          <w:rFonts w:ascii="Cambria Math" w:hAnsi="Cambria Math" w:cstheme="minorHAnsi"/>
          <w:color w:val="000000"/>
          <w:sz w:val="24"/>
          <w:szCs w:val="24"/>
        </w:rPr>
        <w:t>(oitocentos</w:t>
      </w:r>
      <w:r w:rsidR="008E483A" w:rsidRPr="009A6DF1">
        <w:rPr>
          <w:rFonts w:ascii="Cambria Math" w:hAnsi="Cambria Math" w:cstheme="minorHAnsi"/>
          <w:color w:val="000000"/>
          <w:sz w:val="24"/>
          <w:szCs w:val="24"/>
        </w:rPr>
        <w:t xml:space="preserve"> e setenta reais</w:t>
      </w:r>
      <w:r w:rsidR="000B29D8" w:rsidRPr="009A6DF1">
        <w:rPr>
          <w:rFonts w:ascii="Cambria Math" w:hAnsi="Cambria Math" w:cstheme="minorHAnsi"/>
          <w:color w:val="000000"/>
          <w:sz w:val="24"/>
          <w:szCs w:val="24"/>
        </w:rPr>
        <w:t>)</w:t>
      </w:r>
      <w:r w:rsidR="00BF2507" w:rsidRPr="009A6DF1">
        <w:rPr>
          <w:rFonts w:ascii="Cambria Math" w:hAnsi="Cambria Math" w:cstheme="minorHAnsi"/>
          <w:color w:val="000000"/>
          <w:sz w:val="24"/>
          <w:szCs w:val="24"/>
        </w:rPr>
        <w:t>, e cada projeto coletivo selecionado será contemplado com o valor de R$ 1.200,00 (mil e duzentos reais)</w:t>
      </w:r>
      <w:r w:rsidR="00FB6682" w:rsidRPr="009A6DF1">
        <w:rPr>
          <w:rFonts w:ascii="Cambria Math" w:hAnsi="Cambria Math" w:cstheme="minorHAnsi"/>
          <w:color w:val="000000"/>
          <w:sz w:val="24"/>
          <w:szCs w:val="24"/>
        </w:rPr>
        <w:t>.</w:t>
      </w:r>
    </w:p>
    <w:p w14:paraId="42DDE7C7" w14:textId="64B5BDEC" w:rsidR="00C201BD" w:rsidRPr="009A6DF1" w:rsidRDefault="000D2A9B">
      <w:pPr>
        <w:pBdr>
          <w:top w:val="nil"/>
          <w:left w:val="nil"/>
          <w:bottom w:val="nil"/>
          <w:right w:val="nil"/>
          <w:between w:val="nil"/>
        </w:pBdr>
        <w:spacing w:before="120" w:after="120" w:line="240" w:lineRule="auto"/>
        <w:ind w:right="120"/>
        <w:jc w:val="both"/>
        <w:rPr>
          <w:rFonts w:ascii="Cambria Math" w:hAnsi="Cambria Math" w:cstheme="minorHAnsi"/>
          <w:sz w:val="24"/>
          <w:szCs w:val="24"/>
        </w:rPr>
      </w:pPr>
      <w:r w:rsidRPr="009A6DF1">
        <w:rPr>
          <w:rFonts w:ascii="Cambria Math" w:hAnsi="Cambria Math" w:cstheme="minorHAnsi"/>
          <w:color w:val="000000"/>
          <w:sz w:val="24"/>
          <w:szCs w:val="24"/>
        </w:rPr>
        <w:t xml:space="preserve">2.3.2. </w:t>
      </w:r>
      <w:r w:rsidR="00FB6682" w:rsidRPr="009A6DF1">
        <w:rPr>
          <w:rFonts w:ascii="Cambria Math" w:hAnsi="Cambria Math" w:cstheme="minorHAnsi"/>
          <w:color w:val="000000"/>
          <w:sz w:val="24"/>
          <w:szCs w:val="24"/>
        </w:rPr>
        <w:t>O valor total dest</w:t>
      </w:r>
      <w:r w:rsidR="00FB6682" w:rsidRPr="009A6DF1">
        <w:rPr>
          <w:rFonts w:ascii="Cambria Math" w:hAnsi="Cambria Math" w:cstheme="minorHAnsi"/>
          <w:sz w:val="24"/>
          <w:szCs w:val="24"/>
        </w:rPr>
        <w:t>e edital é de R$</w:t>
      </w:r>
      <w:r w:rsidR="000B29D8" w:rsidRPr="009A6DF1">
        <w:rPr>
          <w:rFonts w:ascii="Cambria Math" w:hAnsi="Cambria Math" w:cstheme="minorHAnsi"/>
          <w:sz w:val="24"/>
          <w:szCs w:val="24"/>
        </w:rPr>
        <w:t xml:space="preserve"> </w:t>
      </w:r>
      <w:r w:rsidR="008E483A" w:rsidRPr="009A6DF1">
        <w:rPr>
          <w:rFonts w:ascii="Cambria Math" w:hAnsi="Cambria Math" w:cstheme="minorHAnsi"/>
          <w:sz w:val="24"/>
          <w:szCs w:val="24"/>
        </w:rPr>
        <w:t xml:space="preserve">13.500,00 </w:t>
      </w:r>
      <w:r w:rsidR="000B29D8" w:rsidRPr="009A6DF1">
        <w:rPr>
          <w:rFonts w:ascii="Cambria Math" w:hAnsi="Cambria Math" w:cstheme="minorHAnsi"/>
          <w:sz w:val="24"/>
          <w:szCs w:val="24"/>
        </w:rPr>
        <w:t>(</w:t>
      </w:r>
      <w:r w:rsidR="008E483A" w:rsidRPr="009A6DF1">
        <w:rPr>
          <w:rFonts w:ascii="Cambria Math" w:hAnsi="Cambria Math" w:cstheme="minorHAnsi"/>
          <w:sz w:val="24"/>
          <w:szCs w:val="24"/>
        </w:rPr>
        <w:t>treze mil e quinhentos reais</w:t>
      </w:r>
      <w:r w:rsidR="000B29D8" w:rsidRPr="009A6DF1">
        <w:rPr>
          <w:rFonts w:ascii="Cambria Math" w:hAnsi="Cambria Math" w:cstheme="minorHAnsi"/>
          <w:sz w:val="24"/>
          <w:szCs w:val="24"/>
        </w:rPr>
        <w:t>)</w:t>
      </w:r>
      <w:r w:rsidR="000B29D8" w:rsidRPr="009A6DF1">
        <w:rPr>
          <w:rFonts w:ascii="Cambria Math" w:hAnsi="Cambria Math" w:cstheme="minorHAnsi"/>
          <w:sz w:val="24"/>
          <w:szCs w:val="24"/>
        </w:rPr>
        <w:tab/>
      </w:r>
    </w:p>
    <w:p w14:paraId="512A43DB" w14:textId="77777777" w:rsidR="00F2356B" w:rsidRPr="009A6DF1" w:rsidRDefault="000D2A9B">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sz w:val="24"/>
          <w:szCs w:val="24"/>
        </w:rPr>
        <w:t xml:space="preserve">2.3.3. </w:t>
      </w:r>
      <w:r w:rsidR="00FB6682" w:rsidRPr="009A6DF1">
        <w:rPr>
          <w:rFonts w:ascii="Cambria Math" w:hAnsi="Cambria Math" w:cstheme="minorHAnsi"/>
          <w:sz w:val="24"/>
          <w:szCs w:val="24"/>
        </w:rPr>
        <w:t>A despesa correr</w:t>
      </w:r>
      <w:r w:rsidR="00FB6682" w:rsidRPr="009A6DF1">
        <w:rPr>
          <w:rFonts w:ascii="Cambria Math" w:hAnsi="Cambria Math" w:cstheme="minorHAnsi"/>
          <w:color w:val="000000"/>
          <w:sz w:val="24"/>
          <w:szCs w:val="24"/>
        </w:rPr>
        <w:t>á à conta da seguinte Dotação Orçamentária:</w:t>
      </w:r>
    </w:p>
    <w:p w14:paraId="2E0285FC"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sz w:val="24"/>
          <w:szCs w:val="24"/>
        </w:rPr>
      </w:pPr>
      <w:r w:rsidRPr="009A6DF1">
        <w:rPr>
          <w:rFonts w:ascii="Cambria Math" w:hAnsi="Cambria Math" w:cs="Times New Roman"/>
          <w:sz w:val="24"/>
          <w:szCs w:val="24"/>
        </w:rPr>
        <w:t xml:space="preserve">SECRETARIA DE CULTURA, TURISMO, ESPORTE E LAZER </w:t>
      </w:r>
    </w:p>
    <w:p w14:paraId="31DAE47F"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sz w:val="24"/>
          <w:szCs w:val="24"/>
        </w:rPr>
      </w:pPr>
      <w:r w:rsidRPr="009A6DF1">
        <w:rPr>
          <w:rFonts w:ascii="Cambria Math" w:hAnsi="Cambria Math" w:cs="Times New Roman"/>
          <w:sz w:val="24"/>
          <w:szCs w:val="24"/>
        </w:rPr>
        <w:t xml:space="preserve">Unidade Orçamentária: 02120.13.392.1015.2129 – MANUT. DAS ATIV, CULTURAIS DA LEI ALDIR BLANC </w:t>
      </w:r>
    </w:p>
    <w:p w14:paraId="357CAEB5"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sz w:val="24"/>
          <w:szCs w:val="24"/>
        </w:rPr>
      </w:pPr>
      <w:r w:rsidRPr="009A6DF1">
        <w:rPr>
          <w:rFonts w:ascii="Cambria Math" w:hAnsi="Cambria Math" w:cs="Times New Roman"/>
          <w:sz w:val="24"/>
          <w:szCs w:val="24"/>
        </w:rPr>
        <w:t>3.3.90.31.00.00 – PREMIAC. CULT. ART. CIENT. DESP. E OUTROS.</w:t>
      </w:r>
    </w:p>
    <w:p w14:paraId="7D3B955F" w14:textId="55032E2C" w:rsidR="00C201BD" w:rsidRPr="009A6DF1" w:rsidRDefault="000D2A9B">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2.3.4. </w:t>
      </w:r>
      <w:r w:rsidR="00FB6682" w:rsidRPr="009A6DF1">
        <w:rPr>
          <w:rFonts w:ascii="Cambria Math" w:hAnsi="Cambria Math" w:cstheme="minorHAnsi"/>
          <w:color w:val="000000"/>
          <w:sz w:val="24"/>
          <w:szCs w:val="24"/>
        </w:rPr>
        <w:t>Sobre o valor total repassado pelo</w:t>
      </w:r>
      <w:r w:rsidR="00BF2507" w:rsidRPr="009A6DF1">
        <w:rPr>
          <w:rFonts w:ascii="Cambria Math" w:hAnsi="Cambria Math" w:cstheme="minorHAnsi"/>
          <w:color w:val="000000"/>
          <w:sz w:val="24"/>
          <w:szCs w:val="24"/>
        </w:rPr>
        <w:t xml:space="preserve"> Município de Livramento/PB </w:t>
      </w:r>
      <w:r w:rsidR="00FB6682" w:rsidRPr="009A6DF1">
        <w:rPr>
          <w:rFonts w:ascii="Cambria Math" w:hAnsi="Cambria Math" w:cstheme="minorHAnsi"/>
          <w:color w:val="000000"/>
          <w:sz w:val="24"/>
          <w:szCs w:val="24"/>
        </w:rPr>
        <w:t>ao agente cultural, não incidirá Imposto de Renda</w:t>
      </w:r>
      <w:r w:rsidR="000409D2" w:rsidRPr="009A6DF1">
        <w:rPr>
          <w:rFonts w:ascii="Cambria Math" w:hAnsi="Cambria Math" w:cstheme="minorHAnsi"/>
          <w:color w:val="000000"/>
          <w:sz w:val="24"/>
          <w:szCs w:val="24"/>
        </w:rPr>
        <w:t>, Imposto Sobre Serviços – ISS, e eventuais impostos próprios da contratação de serviços.</w:t>
      </w:r>
    </w:p>
    <w:p w14:paraId="760F292B" w14:textId="77777777" w:rsidR="00336431" w:rsidRPr="009A6DF1" w:rsidRDefault="00336431">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7AAFA7F2" w14:textId="77777777" w:rsidR="00C201BD" w:rsidRPr="009A6DF1" w:rsidRDefault="00FB6682" w:rsidP="000D2A9B">
      <w:pPr>
        <w:numPr>
          <w:ilvl w:val="1"/>
          <w:numId w:val="1"/>
        </w:numPr>
        <w:pBdr>
          <w:top w:val="nil"/>
          <w:left w:val="nil"/>
          <w:bottom w:val="nil"/>
          <w:right w:val="nil"/>
          <w:between w:val="nil"/>
        </w:pBdr>
        <w:spacing w:before="120" w:after="120" w:line="240" w:lineRule="auto"/>
        <w:ind w:left="0" w:right="120" w:firstLine="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Prazo de inscrição</w:t>
      </w:r>
    </w:p>
    <w:p w14:paraId="66A32AE3" w14:textId="416F4416" w:rsidR="00C201BD" w:rsidRPr="009A6DF1" w:rsidRDefault="000D2A9B">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 xml:space="preserve">2.4.1. </w:t>
      </w:r>
      <w:r w:rsidR="00FB6682" w:rsidRPr="009A6DF1">
        <w:rPr>
          <w:rFonts w:ascii="Cambria Math" w:hAnsi="Cambria Math" w:cstheme="minorHAnsi"/>
          <w:color w:val="000000"/>
          <w:sz w:val="24"/>
          <w:szCs w:val="24"/>
        </w:rPr>
        <w:t>As inscrições serão realizadas</w:t>
      </w:r>
      <w:r w:rsidRPr="009A6DF1">
        <w:rPr>
          <w:rFonts w:ascii="Cambria Math" w:hAnsi="Cambria Math" w:cstheme="minorHAnsi"/>
          <w:color w:val="000000"/>
          <w:sz w:val="24"/>
          <w:szCs w:val="24"/>
        </w:rPr>
        <w:t xml:space="preserve"> do dia </w:t>
      </w:r>
      <w:r w:rsidR="003E5DD8" w:rsidRPr="009A6DF1">
        <w:rPr>
          <w:rFonts w:ascii="Cambria Math" w:hAnsi="Cambria Math" w:cstheme="minorHAnsi"/>
          <w:color w:val="000000"/>
          <w:sz w:val="24"/>
          <w:szCs w:val="24"/>
        </w:rPr>
        <w:t xml:space="preserve">02/09/2024 </w:t>
      </w:r>
      <w:r w:rsidRPr="009A6DF1">
        <w:rPr>
          <w:rFonts w:ascii="Cambria Math" w:hAnsi="Cambria Math" w:cstheme="minorHAnsi"/>
          <w:color w:val="000000"/>
          <w:sz w:val="24"/>
          <w:szCs w:val="24"/>
        </w:rPr>
        <w:t xml:space="preserve">até </w:t>
      </w:r>
      <w:r w:rsidR="003E5DD8" w:rsidRPr="009A6DF1">
        <w:rPr>
          <w:rFonts w:ascii="Cambria Math" w:hAnsi="Cambria Math" w:cstheme="minorHAnsi"/>
          <w:color w:val="000000"/>
          <w:sz w:val="24"/>
          <w:szCs w:val="24"/>
        </w:rPr>
        <w:t>20</w:t>
      </w:r>
      <w:r w:rsidRPr="009A6DF1">
        <w:rPr>
          <w:rFonts w:ascii="Cambria Math" w:hAnsi="Cambria Math" w:cstheme="minorHAnsi"/>
          <w:color w:val="000000"/>
          <w:sz w:val="24"/>
          <w:szCs w:val="24"/>
        </w:rPr>
        <w:t xml:space="preserve">/09/2024, e </w:t>
      </w:r>
      <w:r w:rsidR="00FB6682" w:rsidRPr="009A6DF1">
        <w:rPr>
          <w:rFonts w:ascii="Cambria Math" w:hAnsi="Cambria Math" w:cstheme="minorHAnsi"/>
          <w:color w:val="000000"/>
          <w:sz w:val="24"/>
          <w:szCs w:val="24"/>
        </w:rPr>
        <w:t>conforme orientações descritas no item 4 deste edital.</w:t>
      </w:r>
    </w:p>
    <w:p w14:paraId="2E13CBBB" w14:textId="686363D7" w:rsidR="00C201BD" w:rsidRPr="009A6DF1" w:rsidRDefault="00C201BD" w:rsidP="000409D2">
      <w:pPr>
        <w:rPr>
          <w:rFonts w:ascii="Cambria Math" w:hAnsi="Cambria Math" w:cstheme="minorHAnsi"/>
          <w:color w:val="FF0000"/>
          <w:sz w:val="24"/>
          <w:szCs w:val="24"/>
        </w:rPr>
      </w:pPr>
    </w:p>
    <w:p w14:paraId="487B9063" w14:textId="77777777" w:rsidR="00C201BD" w:rsidRPr="009A6DF1" w:rsidRDefault="00FB6682" w:rsidP="005B17B5">
      <w:pPr>
        <w:numPr>
          <w:ilvl w:val="1"/>
          <w:numId w:val="1"/>
        </w:numPr>
        <w:pBdr>
          <w:top w:val="nil"/>
          <w:left w:val="nil"/>
          <w:bottom w:val="nil"/>
          <w:right w:val="nil"/>
          <w:between w:val="nil"/>
        </w:pBdr>
        <w:tabs>
          <w:tab w:val="left" w:pos="284"/>
        </w:tabs>
        <w:spacing w:before="120" w:after="120" w:line="240" w:lineRule="auto"/>
        <w:ind w:left="0" w:right="120" w:firstLine="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Quem pode participar</w:t>
      </w:r>
    </w:p>
    <w:p w14:paraId="475EFC6F" w14:textId="5E66A2D0" w:rsidR="00C201BD" w:rsidRPr="009A6DF1" w:rsidRDefault="000D2A9B">
      <w:pPr>
        <w:pBdr>
          <w:top w:val="nil"/>
          <w:left w:val="nil"/>
          <w:bottom w:val="nil"/>
          <w:right w:val="nil"/>
          <w:between w:val="nil"/>
        </w:pBdr>
        <w:spacing w:before="120" w:after="120" w:line="240" w:lineRule="auto"/>
        <w:ind w:right="120"/>
        <w:jc w:val="both"/>
        <w:rPr>
          <w:rFonts w:ascii="Cambria Math" w:hAnsi="Cambria Math" w:cstheme="minorHAnsi"/>
          <w:color w:val="FF0000"/>
          <w:sz w:val="24"/>
          <w:szCs w:val="24"/>
        </w:rPr>
      </w:pPr>
      <w:r w:rsidRPr="009A6DF1">
        <w:rPr>
          <w:rFonts w:ascii="Cambria Math" w:hAnsi="Cambria Math" w:cstheme="minorHAnsi"/>
          <w:color w:val="000000"/>
          <w:sz w:val="24"/>
          <w:szCs w:val="24"/>
        </w:rPr>
        <w:t xml:space="preserve">2.5.1. </w:t>
      </w:r>
      <w:r w:rsidR="00FB6682" w:rsidRPr="009A6DF1">
        <w:rPr>
          <w:rFonts w:ascii="Cambria Math" w:hAnsi="Cambria Math" w:cstheme="minorHAnsi"/>
          <w:color w:val="000000"/>
          <w:sz w:val="24"/>
          <w:szCs w:val="24"/>
        </w:rPr>
        <w:t xml:space="preserve">Pode se inscrever no Edital qualquer agente cultural que </w:t>
      </w:r>
      <w:r w:rsidR="008B02BF" w:rsidRPr="009A6DF1">
        <w:rPr>
          <w:rFonts w:ascii="Cambria Math" w:hAnsi="Cambria Math" w:cstheme="minorHAnsi"/>
          <w:color w:val="000000"/>
          <w:sz w:val="24"/>
          <w:szCs w:val="24"/>
        </w:rPr>
        <w:t>atua ou reside</w:t>
      </w:r>
      <w:r w:rsidR="00FB6682" w:rsidRPr="009A6DF1">
        <w:rPr>
          <w:rFonts w:ascii="Cambria Math" w:hAnsi="Cambria Math" w:cstheme="minorHAnsi"/>
          <w:color w:val="000000"/>
          <w:sz w:val="24"/>
          <w:szCs w:val="24"/>
        </w:rPr>
        <w:t xml:space="preserve"> no</w:t>
      </w:r>
      <w:r w:rsidR="00BF2507" w:rsidRPr="009A6DF1">
        <w:rPr>
          <w:rFonts w:ascii="Cambria Math" w:hAnsi="Cambria Math" w:cstheme="minorHAnsi"/>
          <w:color w:val="000000"/>
          <w:sz w:val="24"/>
          <w:szCs w:val="24"/>
        </w:rPr>
        <w:t xml:space="preserve"> Município de Livramento/PB</w:t>
      </w:r>
      <w:r w:rsidR="00FB6682" w:rsidRPr="009A6DF1">
        <w:rPr>
          <w:rFonts w:ascii="Cambria Math" w:hAnsi="Cambria Math" w:cstheme="minorHAnsi"/>
          <w:color w:val="FF0000"/>
          <w:sz w:val="24"/>
          <w:szCs w:val="24"/>
        </w:rPr>
        <w:t> </w:t>
      </w:r>
      <w:r w:rsidR="00FB6682" w:rsidRPr="009A6DF1">
        <w:rPr>
          <w:rFonts w:ascii="Cambria Math" w:hAnsi="Cambria Math" w:cstheme="minorHAnsi"/>
          <w:color w:val="000000"/>
          <w:sz w:val="24"/>
          <w:szCs w:val="24"/>
        </w:rPr>
        <w:t>há pelo menos</w:t>
      </w:r>
      <w:r w:rsidR="00BF2507" w:rsidRPr="009A6DF1">
        <w:rPr>
          <w:rFonts w:ascii="Cambria Math" w:hAnsi="Cambria Math" w:cstheme="minorHAnsi"/>
          <w:color w:val="000000"/>
          <w:sz w:val="24"/>
          <w:szCs w:val="24"/>
        </w:rPr>
        <w:t xml:space="preserve"> 01 ano. </w:t>
      </w:r>
      <w:r w:rsidR="00FB6682" w:rsidRPr="009A6DF1">
        <w:rPr>
          <w:rFonts w:ascii="Cambria Math" w:hAnsi="Cambria Math" w:cstheme="minorHAnsi"/>
          <w:color w:val="FF0000"/>
          <w:sz w:val="24"/>
          <w:szCs w:val="24"/>
        </w:rPr>
        <w:t> </w:t>
      </w:r>
    </w:p>
    <w:p w14:paraId="6E452F4A" w14:textId="001C803C" w:rsidR="00825602" w:rsidRPr="009A6DF1" w:rsidRDefault="000D2A9B" w:rsidP="00825602">
      <w:pPr>
        <w:spacing w:after="0"/>
        <w:jc w:val="both"/>
        <w:rPr>
          <w:rFonts w:ascii="Cambria Math" w:hAnsi="Cambria Math"/>
          <w:color w:val="000000"/>
          <w:sz w:val="24"/>
          <w:szCs w:val="24"/>
        </w:rPr>
      </w:pPr>
      <w:r w:rsidRPr="009A6DF1">
        <w:rPr>
          <w:rFonts w:ascii="Cambria Math" w:hAnsi="Cambria Math"/>
          <w:color w:val="000000"/>
          <w:sz w:val="24"/>
          <w:szCs w:val="24"/>
        </w:rPr>
        <w:t xml:space="preserve">2.5.2. </w:t>
      </w:r>
      <w:r w:rsidR="00825602" w:rsidRPr="009A6DF1">
        <w:rPr>
          <w:rFonts w:ascii="Cambria Math" w:hAnsi="Cambria Math"/>
          <w:color w:val="000000"/>
          <w:sz w:val="24"/>
          <w:szCs w:val="24"/>
        </w:rPr>
        <w:t xml:space="preserve">Agente Cultural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1C64856E" w:rsidR="00C201BD" w:rsidRPr="009A6DF1" w:rsidRDefault="000D2A9B">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 xml:space="preserve">2.5.3. </w:t>
      </w:r>
      <w:r w:rsidR="00FB6682" w:rsidRPr="009A6DF1">
        <w:rPr>
          <w:rFonts w:ascii="Cambria Math" w:hAnsi="Cambria Math" w:cstheme="minorHAnsi"/>
          <w:color w:val="000000"/>
          <w:sz w:val="24"/>
          <w:szCs w:val="24"/>
        </w:rPr>
        <w:t>O agente cultural pode ser:</w:t>
      </w:r>
    </w:p>
    <w:p w14:paraId="24492C47" w14:textId="77777777"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I - Pessoa física ou Microempreendedor Individual (MEI)</w:t>
      </w:r>
    </w:p>
    <w:p w14:paraId="26345764" w14:textId="77777777"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 xml:space="preserve">II - Pessoa jurídica com fins lucrativos (Ex.: empresa de pequeno porte, empresa de grande porte, </w:t>
      </w:r>
      <w:proofErr w:type="spellStart"/>
      <w:r w:rsidRPr="009A6DF1">
        <w:rPr>
          <w:rFonts w:ascii="Cambria Math" w:hAnsi="Cambria Math" w:cstheme="minorHAnsi"/>
          <w:color w:val="000000"/>
          <w:sz w:val="24"/>
          <w:szCs w:val="24"/>
        </w:rPr>
        <w:t>etc</w:t>
      </w:r>
      <w:proofErr w:type="spellEnd"/>
      <w:r w:rsidRPr="009A6DF1">
        <w:rPr>
          <w:rFonts w:ascii="Cambria Math" w:hAnsi="Cambria Math" w:cstheme="minorHAnsi"/>
          <w:color w:val="000000"/>
          <w:sz w:val="24"/>
          <w:szCs w:val="24"/>
        </w:rPr>
        <w:t>)</w:t>
      </w:r>
    </w:p>
    <w:p w14:paraId="410968A0" w14:textId="77777777"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 xml:space="preserve">III - Pessoa jurídica sem fins lucrativos (Ex.: Associação, Fundação, </w:t>
      </w:r>
      <w:proofErr w:type="gramStart"/>
      <w:r w:rsidRPr="009A6DF1">
        <w:rPr>
          <w:rFonts w:ascii="Cambria Math" w:hAnsi="Cambria Math" w:cstheme="minorHAnsi"/>
          <w:color w:val="000000"/>
          <w:sz w:val="24"/>
          <w:szCs w:val="24"/>
        </w:rPr>
        <w:t>Cooperativa</w:t>
      </w:r>
      <w:proofErr w:type="gramEnd"/>
      <w:r w:rsidRPr="009A6DF1">
        <w:rPr>
          <w:rFonts w:ascii="Cambria Math" w:hAnsi="Cambria Math" w:cstheme="minorHAnsi"/>
          <w:color w:val="000000"/>
          <w:sz w:val="24"/>
          <w:szCs w:val="24"/>
        </w:rPr>
        <w:t xml:space="preserve">, </w:t>
      </w:r>
      <w:proofErr w:type="spellStart"/>
      <w:r w:rsidRPr="009A6DF1">
        <w:rPr>
          <w:rFonts w:ascii="Cambria Math" w:hAnsi="Cambria Math" w:cstheme="minorHAnsi"/>
          <w:color w:val="000000"/>
          <w:sz w:val="24"/>
          <w:szCs w:val="24"/>
        </w:rPr>
        <w:t>etc</w:t>
      </w:r>
      <w:proofErr w:type="spellEnd"/>
      <w:r w:rsidRPr="009A6DF1">
        <w:rPr>
          <w:rFonts w:ascii="Cambria Math" w:hAnsi="Cambria Math" w:cstheme="minorHAnsi"/>
          <w:color w:val="000000"/>
          <w:sz w:val="24"/>
          <w:szCs w:val="24"/>
        </w:rPr>
        <w:t>)</w:t>
      </w:r>
    </w:p>
    <w:p w14:paraId="20FF9F0A" w14:textId="77777777"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IV - Coletivo/Grupo sem CNPJ representado por pessoa física.</w:t>
      </w:r>
    </w:p>
    <w:p w14:paraId="0984FF1B" w14:textId="6748C1B1" w:rsidR="00C201BD" w:rsidRPr="009A6DF1" w:rsidRDefault="00BD5644">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lastRenderedPageBreak/>
        <w:t xml:space="preserve">2.5.4. </w:t>
      </w:r>
      <w:r w:rsidR="00FB6682" w:rsidRPr="009A6DF1">
        <w:rPr>
          <w:rFonts w:ascii="Cambria Math" w:hAnsi="Cambria Math"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9A6DF1" w:rsidRDefault="00FB6682">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w:t>
      </w:r>
    </w:p>
    <w:p w14:paraId="54D217BD" w14:textId="77777777" w:rsidR="00C201BD" w:rsidRPr="009A6DF1" w:rsidRDefault="00FB6682" w:rsidP="00421CCA">
      <w:pPr>
        <w:numPr>
          <w:ilvl w:val="1"/>
          <w:numId w:val="1"/>
        </w:numPr>
        <w:pBdr>
          <w:top w:val="nil"/>
          <w:left w:val="nil"/>
          <w:bottom w:val="nil"/>
          <w:right w:val="nil"/>
          <w:between w:val="nil"/>
        </w:pBdr>
        <w:spacing w:before="120" w:after="120" w:line="240" w:lineRule="auto"/>
        <w:ind w:left="426"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Quem NÃO pode participar</w:t>
      </w:r>
    </w:p>
    <w:p w14:paraId="1AE5827B" w14:textId="1D83BF7F" w:rsidR="00C201BD" w:rsidRPr="009A6DF1" w:rsidRDefault="00421CCA">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 xml:space="preserve">2.6.1. </w:t>
      </w:r>
      <w:r w:rsidR="00FB6682" w:rsidRPr="009A6DF1">
        <w:rPr>
          <w:rFonts w:ascii="Cambria Math" w:hAnsi="Cambria Math" w:cstheme="minorHAnsi"/>
          <w:color w:val="000000"/>
          <w:sz w:val="24"/>
          <w:szCs w:val="24"/>
        </w:rPr>
        <w:t>Não pode se inscrever neste Edital, agentes culturais que: </w:t>
      </w:r>
    </w:p>
    <w:p w14:paraId="71CB73D5" w14:textId="1F5932F3"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 xml:space="preserve">I - </w:t>
      </w:r>
      <w:r w:rsidR="0081679D" w:rsidRPr="009A6DF1">
        <w:rPr>
          <w:rFonts w:ascii="Cambria Math" w:hAnsi="Cambria Math" w:cstheme="minorHAnsi"/>
          <w:color w:val="000000"/>
          <w:sz w:val="24"/>
          <w:szCs w:val="24"/>
        </w:rPr>
        <w:t>T</w:t>
      </w:r>
      <w:r w:rsidRPr="009A6DF1">
        <w:rPr>
          <w:rFonts w:ascii="Cambria Math" w:hAnsi="Cambria Math" w:cstheme="minorHAnsi"/>
          <w:color w:val="000000"/>
          <w:sz w:val="24"/>
          <w:szCs w:val="24"/>
        </w:rPr>
        <w:t>enham participado diretamente da etapa de elaboração do edital, da etapa de análise de propostas ou da etapa de julgamento de recursos;</w:t>
      </w:r>
    </w:p>
    <w:p w14:paraId="000BE3AB" w14:textId="0EF1C1F9"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II</w:t>
      </w:r>
      <w:r w:rsidR="0081679D" w:rsidRPr="009A6DF1">
        <w:rPr>
          <w:rFonts w:ascii="Cambria Math" w:hAnsi="Cambria Math" w:cstheme="minorHAnsi"/>
          <w:color w:val="000000"/>
          <w:sz w:val="24"/>
          <w:szCs w:val="24"/>
        </w:rPr>
        <w:t xml:space="preserve"> -</w:t>
      </w:r>
      <w:r w:rsidRPr="009A6DF1">
        <w:rPr>
          <w:rFonts w:ascii="Cambria Math" w:hAnsi="Cambria Math" w:cstheme="minorHAnsi"/>
          <w:color w:val="000000"/>
          <w:sz w:val="24"/>
          <w:szCs w:val="24"/>
        </w:rPr>
        <w:t xml:space="preserve"> </w:t>
      </w:r>
      <w:r w:rsidR="0081679D" w:rsidRPr="009A6DF1">
        <w:rPr>
          <w:rFonts w:ascii="Cambria Math" w:hAnsi="Cambria Math" w:cstheme="minorHAnsi"/>
          <w:color w:val="000000"/>
          <w:sz w:val="24"/>
          <w:szCs w:val="24"/>
        </w:rPr>
        <w:t>S</w:t>
      </w:r>
      <w:r w:rsidRPr="009A6DF1">
        <w:rPr>
          <w:rFonts w:ascii="Cambria Math" w:hAnsi="Cambria Math" w:cstheme="minorHAnsi"/>
          <w:color w:val="000000"/>
          <w:sz w:val="24"/>
          <w:szCs w:val="24"/>
        </w:rPr>
        <w:t>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1F3DC0F2" w14:textId="25295B2D" w:rsidR="009A2353" w:rsidRPr="009A6DF1" w:rsidRDefault="009A2353" w:rsidP="009A2353">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III – Tenha</w:t>
      </w:r>
      <w:r w:rsidR="00D33917">
        <w:rPr>
          <w:rFonts w:ascii="Cambria Math" w:hAnsi="Cambria Math" w:cstheme="minorHAnsi"/>
          <w:color w:val="000000"/>
          <w:sz w:val="24"/>
          <w:szCs w:val="24"/>
        </w:rPr>
        <w:t xml:space="preserve">m </w:t>
      </w:r>
      <w:r w:rsidRPr="009A6DF1">
        <w:rPr>
          <w:rFonts w:ascii="Cambria Math" w:hAnsi="Cambria Math" w:cstheme="minorHAnsi"/>
          <w:color w:val="000000"/>
          <w:sz w:val="24"/>
          <w:szCs w:val="24"/>
        </w:rPr>
        <w:t>sido contemplado</w:t>
      </w:r>
      <w:r w:rsidR="00D33917">
        <w:rPr>
          <w:rFonts w:ascii="Cambria Math" w:hAnsi="Cambria Math" w:cstheme="minorHAnsi"/>
          <w:color w:val="000000"/>
          <w:sz w:val="24"/>
          <w:szCs w:val="24"/>
        </w:rPr>
        <w:t>s</w:t>
      </w:r>
      <w:r w:rsidRPr="009A6DF1">
        <w:rPr>
          <w:rFonts w:ascii="Cambria Math" w:hAnsi="Cambria Math" w:cstheme="minorHAnsi"/>
          <w:color w:val="000000"/>
          <w:sz w:val="24"/>
          <w:szCs w:val="24"/>
        </w:rPr>
        <w:t xml:space="preserve"> pela Lei Aldir Blanc e não realiz</w:t>
      </w:r>
      <w:r w:rsidR="00D33917">
        <w:rPr>
          <w:rFonts w:ascii="Cambria Math" w:hAnsi="Cambria Math" w:cstheme="minorHAnsi"/>
          <w:color w:val="000000"/>
          <w:sz w:val="24"/>
          <w:szCs w:val="24"/>
        </w:rPr>
        <w:t>aram</w:t>
      </w:r>
      <w:r w:rsidRPr="009A6DF1">
        <w:rPr>
          <w:rFonts w:ascii="Cambria Math" w:hAnsi="Cambria Math" w:cstheme="minorHAnsi"/>
          <w:color w:val="000000"/>
          <w:sz w:val="24"/>
          <w:szCs w:val="24"/>
        </w:rPr>
        <w:t xml:space="preserve"> a prestação de contas junto Município, ou não t</w:t>
      </w:r>
      <w:r w:rsidR="00D33917">
        <w:rPr>
          <w:rFonts w:ascii="Cambria Math" w:hAnsi="Cambria Math" w:cstheme="minorHAnsi"/>
          <w:color w:val="000000"/>
          <w:sz w:val="24"/>
          <w:szCs w:val="24"/>
        </w:rPr>
        <w:t>iveram</w:t>
      </w:r>
      <w:r w:rsidRPr="009A6DF1">
        <w:rPr>
          <w:rFonts w:ascii="Cambria Math" w:hAnsi="Cambria Math" w:cstheme="minorHAnsi"/>
          <w:color w:val="000000"/>
          <w:sz w:val="24"/>
          <w:szCs w:val="24"/>
        </w:rPr>
        <w:t xml:space="preserve"> a prestação de contas aprovada.</w:t>
      </w:r>
    </w:p>
    <w:p w14:paraId="770C5F67" w14:textId="77777777" w:rsidR="00C201BD" w:rsidRPr="009A6DF1" w:rsidRDefault="00C201BD">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p>
    <w:p w14:paraId="30B4F3D2" w14:textId="77777777" w:rsidR="00C201BD" w:rsidRPr="009A6DF1" w:rsidRDefault="00FB6682" w:rsidP="000D2A9B">
      <w:pPr>
        <w:numPr>
          <w:ilvl w:val="1"/>
          <w:numId w:val="1"/>
        </w:numPr>
        <w:pBdr>
          <w:top w:val="nil"/>
          <w:left w:val="nil"/>
          <w:bottom w:val="nil"/>
          <w:right w:val="nil"/>
          <w:between w:val="nil"/>
        </w:pBdr>
        <w:spacing w:before="120" w:after="120" w:line="240" w:lineRule="auto"/>
        <w:ind w:left="426"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Quantos projetos cada agente cultural pode apresentar neste edital</w:t>
      </w:r>
    </w:p>
    <w:p w14:paraId="61E19AB5" w14:textId="0EFB7203" w:rsidR="002C0A07" w:rsidRDefault="000D2A9B">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2.7.1. </w:t>
      </w:r>
      <w:r w:rsidR="00FB6682" w:rsidRPr="009A6DF1">
        <w:rPr>
          <w:rFonts w:ascii="Cambria Math" w:hAnsi="Cambria Math" w:cstheme="minorHAnsi"/>
          <w:color w:val="000000"/>
          <w:sz w:val="24"/>
          <w:szCs w:val="24"/>
        </w:rPr>
        <w:t xml:space="preserve">Cada agente cultural poderá concorrer neste edital </w:t>
      </w:r>
      <w:r w:rsidR="002C0A07" w:rsidRPr="009A6DF1">
        <w:rPr>
          <w:rFonts w:ascii="Cambria Math" w:hAnsi="Cambria Math" w:cstheme="minorHAnsi"/>
          <w:color w:val="000000"/>
          <w:sz w:val="24"/>
          <w:szCs w:val="24"/>
        </w:rPr>
        <w:t>somente com 1 projeto, e de igual forma, somente poderá ser contempla</w:t>
      </w:r>
      <w:r w:rsidR="00FB6682" w:rsidRPr="009A6DF1">
        <w:rPr>
          <w:rFonts w:ascii="Cambria Math" w:hAnsi="Cambria Math" w:cstheme="minorHAnsi"/>
          <w:color w:val="000000"/>
          <w:sz w:val="24"/>
          <w:szCs w:val="24"/>
        </w:rPr>
        <w:t>do com no máximo </w:t>
      </w:r>
      <w:r w:rsidR="002C0A07" w:rsidRPr="009A6DF1">
        <w:rPr>
          <w:rFonts w:ascii="Cambria Math" w:hAnsi="Cambria Math" w:cstheme="minorHAnsi"/>
          <w:color w:val="000000"/>
          <w:sz w:val="24"/>
          <w:szCs w:val="24"/>
        </w:rPr>
        <w:t xml:space="preserve">1 projeto. </w:t>
      </w:r>
    </w:p>
    <w:p w14:paraId="5F51833A" w14:textId="77777777" w:rsidR="009A6DF1" w:rsidRPr="009A6DF1" w:rsidRDefault="009A6DF1">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375A9DD7" w14:textId="77777777" w:rsidR="00C201BD" w:rsidRPr="009A6DF1" w:rsidRDefault="00FB6682" w:rsidP="000D2A9B">
      <w:pPr>
        <w:numPr>
          <w:ilvl w:val="0"/>
          <w:numId w:val="1"/>
        </w:numPr>
        <w:pBdr>
          <w:top w:val="nil"/>
          <w:left w:val="nil"/>
          <w:bottom w:val="nil"/>
          <w:right w:val="nil"/>
          <w:between w:val="nil"/>
        </w:pBdr>
        <w:spacing w:before="120" w:after="120" w:line="240" w:lineRule="auto"/>
        <w:ind w:left="426"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ETAPAS</w:t>
      </w:r>
    </w:p>
    <w:p w14:paraId="2A66219D" w14:textId="2E727161" w:rsidR="00C201BD" w:rsidRPr="009A6DF1" w:rsidRDefault="00421CCA">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3.1. </w:t>
      </w:r>
      <w:r w:rsidR="00FB6682" w:rsidRPr="009A6DF1">
        <w:rPr>
          <w:rFonts w:ascii="Cambria Math" w:hAnsi="Cambria Math" w:cstheme="minorHAnsi"/>
          <w:color w:val="000000"/>
          <w:sz w:val="24"/>
          <w:szCs w:val="24"/>
        </w:rPr>
        <w:t>Este edital é composto pelas seguintes etapas:</w:t>
      </w:r>
    </w:p>
    <w:p w14:paraId="4F62BB5F" w14:textId="77777777" w:rsidR="00F2356B" w:rsidRPr="009A6DF1" w:rsidRDefault="00F2356B" w:rsidP="00F2356B">
      <w:pPr>
        <w:numPr>
          <w:ilvl w:val="0"/>
          <w:numId w:val="3"/>
        </w:num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b/>
          <w:color w:val="000000"/>
          <w:sz w:val="24"/>
          <w:szCs w:val="24"/>
        </w:rPr>
        <w:t xml:space="preserve">1º Inscrições e entrega de documentos – </w:t>
      </w:r>
      <w:r w:rsidRPr="009A6DF1">
        <w:rPr>
          <w:rFonts w:ascii="Cambria Math" w:hAnsi="Cambria Math" w:cs="Times New Roman"/>
          <w:color w:val="000000"/>
          <w:sz w:val="24"/>
          <w:szCs w:val="24"/>
        </w:rPr>
        <w:t>etapa de apresentação dos projetos e documentos pelos agentes culturais</w:t>
      </w:r>
    </w:p>
    <w:p w14:paraId="19BB1444" w14:textId="28D5D3FB" w:rsidR="00F2356B" w:rsidRPr="009A6DF1" w:rsidRDefault="00F2356B" w:rsidP="00F2356B">
      <w:pPr>
        <w:numPr>
          <w:ilvl w:val="0"/>
          <w:numId w:val="3"/>
        </w:num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b/>
          <w:color w:val="000000"/>
          <w:sz w:val="24"/>
          <w:szCs w:val="24"/>
        </w:rPr>
        <w:t>2º Seleção –</w:t>
      </w:r>
      <w:r w:rsidRPr="009A6DF1">
        <w:rPr>
          <w:rFonts w:ascii="Cambria Math" w:hAnsi="Cambria Math" w:cs="Times New Roman"/>
          <w:color w:val="000000"/>
          <w:sz w:val="24"/>
          <w:szCs w:val="24"/>
        </w:rPr>
        <w:t xml:space="preserve"> etapa em que uma comissão analisa e seleciona os projetos</w:t>
      </w:r>
      <w:r w:rsidR="003753F4">
        <w:rPr>
          <w:rFonts w:ascii="Cambria Math" w:hAnsi="Cambria Math" w:cs="Times New Roman"/>
          <w:color w:val="000000"/>
          <w:sz w:val="24"/>
          <w:szCs w:val="24"/>
        </w:rPr>
        <w:t xml:space="preserve"> habilitados, e posteriormente analisa o mérito.</w:t>
      </w:r>
    </w:p>
    <w:p w14:paraId="390525A2" w14:textId="77777777" w:rsidR="00F2356B" w:rsidRPr="009A6DF1" w:rsidRDefault="00F2356B" w:rsidP="00F2356B">
      <w:pPr>
        <w:numPr>
          <w:ilvl w:val="0"/>
          <w:numId w:val="3"/>
        </w:num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b/>
          <w:color w:val="000000"/>
          <w:sz w:val="24"/>
          <w:szCs w:val="24"/>
        </w:rPr>
        <w:t xml:space="preserve">3º Assinatura do Termo de Execução Cultural </w:t>
      </w:r>
      <w:r w:rsidRPr="009A6DF1">
        <w:rPr>
          <w:rFonts w:ascii="Cambria Math" w:hAnsi="Cambria Math" w:cs="Times New Roman"/>
          <w:color w:val="000000"/>
          <w:sz w:val="24"/>
          <w:szCs w:val="24"/>
        </w:rPr>
        <w:t>– etapa em que os agentes culturais habilitados serão convocados para assinar o Termo de Execução Cultural</w:t>
      </w:r>
    </w:p>
    <w:p w14:paraId="158182C8"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b/>
          <w:color w:val="000000"/>
          <w:sz w:val="24"/>
          <w:szCs w:val="24"/>
        </w:rPr>
      </w:pPr>
    </w:p>
    <w:p w14:paraId="2A142F6A" w14:textId="096032D9" w:rsidR="00C201BD" w:rsidRPr="009A6DF1" w:rsidRDefault="00FB6682" w:rsidP="000D2A9B">
      <w:pPr>
        <w:numPr>
          <w:ilvl w:val="0"/>
          <w:numId w:val="1"/>
        </w:numPr>
        <w:pBdr>
          <w:top w:val="nil"/>
          <w:left w:val="nil"/>
          <w:bottom w:val="nil"/>
          <w:right w:val="nil"/>
          <w:between w:val="nil"/>
        </w:pBdr>
        <w:tabs>
          <w:tab w:val="left" w:pos="426"/>
        </w:tabs>
        <w:spacing w:before="120" w:after="120" w:line="240" w:lineRule="auto"/>
        <w:ind w:left="0" w:right="120" w:firstLine="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INSCRIÇÕES</w:t>
      </w:r>
    </w:p>
    <w:p w14:paraId="4AA1FFA4" w14:textId="1CB1202E" w:rsidR="00C201BD" w:rsidRPr="009A6DF1" w:rsidRDefault="00421CCA">
      <w:pPr>
        <w:pBdr>
          <w:top w:val="nil"/>
          <w:left w:val="nil"/>
          <w:bottom w:val="nil"/>
          <w:right w:val="nil"/>
          <w:between w:val="nil"/>
        </w:pBdr>
        <w:spacing w:before="120" w:after="120" w:line="240" w:lineRule="auto"/>
        <w:ind w:right="120"/>
        <w:jc w:val="both"/>
        <w:rPr>
          <w:rFonts w:ascii="Cambria Math" w:hAnsi="Cambria Math" w:cstheme="minorHAnsi"/>
          <w:color w:val="FF0000"/>
          <w:sz w:val="24"/>
          <w:szCs w:val="24"/>
        </w:rPr>
      </w:pPr>
      <w:r w:rsidRPr="009A6DF1">
        <w:rPr>
          <w:rFonts w:ascii="Cambria Math" w:hAnsi="Cambria Math" w:cstheme="minorHAnsi"/>
          <w:color w:val="000000"/>
          <w:sz w:val="24"/>
          <w:szCs w:val="24"/>
        </w:rPr>
        <w:t xml:space="preserve">4.1. </w:t>
      </w:r>
      <w:r w:rsidR="00FA61B6" w:rsidRPr="009A6DF1">
        <w:rPr>
          <w:rFonts w:ascii="Cambria Math" w:hAnsi="Cambria Math" w:cstheme="minorHAnsi"/>
          <w:color w:val="000000"/>
          <w:sz w:val="24"/>
          <w:szCs w:val="24"/>
        </w:rPr>
        <w:t xml:space="preserve">As inscrições serão realizadas na modalidade presencial, </w:t>
      </w:r>
      <w:r w:rsidR="00FA61B6" w:rsidRPr="009A6DF1">
        <w:rPr>
          <w:rFonts w:ascii="Cambria Math" w:hAnsi="Cambria Math" w:cstheme="minorHAnsi"/>
          <w:sz w:val="24"/>
          <w:szCs w:val="24"/>
        </w:rPr>
        <w:t xml:space="preserve">na sede da secretaria de cultura, </w:t>
      </w:r>
      <w:r w:rsidR="00D15960" w:rsidRPr="009A6DF1">
        <w:rPr>
          <w:rFonts w:ascii="Cambria Math" w:hAnsi="Cambria Math" w:cstheme="minorHAnsi"/>
          <w:sz w:val="24"/>
          <w:szCs w:val="24"/>
        </w:rPr>
        <w:t xml:space="preserve">turismo, </w:t>
      </w:r>
      <w:r w:rsidR="00FA61B6" w:rsidRPr="009A6DF1">
        <w:rPr>
          <w:rFonts w:ascii="Cambria Math" w:hAnsi="Cambria Math" w:cstheme="minorHAnsi"/>
          <w:sz w:val="24"/>
          <w:szCs w:val="24"/>
        </w:rPr>
        <w:t xml:space="preserve">esporte e lazer, </w:t>
      </w:r>
      <w:r w:rsidR="00D15960" w:rsidRPr="009A6DF1">
        <w:rPr>
          <w:rFonts w:ascii="Cambria Math" w:hAnsi="Cambria Math" w:cstheme="minorHAnsi"/>
          <w:sz w:val="24"/>
          <w:szCs w:val="24"/>
        </w:rPr>
        <w:t>localizada à Rua</w:t>
      </w:r>
      <w:r w:rsidR="00D15960" w:rsidRPr="009A6DF1">
        <w:rPr>
          <w:rFonts w:ascii="Cambria Math" w:hAnsi="Cambria Math"/>
          <w:sz w:val="24"/>
          <w:szCs w:val="24"/>
        </w:rPr>
        <w:t xml:space="preserve"> Min. José Américo de Almeida, 386 – Centro, Livramento, das 8h</w:t>
      </w:r>
      <w:r w:rsidR="009A2353" w:rsidRPr="009A6DF1">
        <w:rPr>
          <w:rFonts w:ascii="Cambria Math" w:hAnsi="Cambria Math"/>
          <w:sz w:val="24"/>
          <w:szCs w:val="24"/>
        </w:rPr>
        <w:t>30min</w:t>
      </w:r>
      <w:r w:rsidR="00D15960" w:rsidRPr="009A6DF1">
        <w:rPr>
          <w:rFonts w:ascii="Cambria Math" w:hAnsi="Cambria Math"/>
          <w:sz w:val="24"/>
          <w:szCs w:val="24"/>
        </w:rPr>
        <w:t xml:space="preserve"> às 13h, sendo necessário o</w:t>
      </w:r>
      <w:r w:rsidR="00FA61B6" w:rsidRPr="009A6DF1">
        <w:rPr>
          <w:rFonts w:ascii="Cambria Math" w:hAnsi="Cambria Math" w:cstheme="minorHAnsi"/>
          <w:color w:val="000000"/>
          <w:sz w:val="24"/>
          <w:szCs w:val="24"/>
        </w:rPr>
        <w:t xml:space="preserve"> preenchimento dos formulários de forma física d</w:t>
      </w:r>
      <w:r w:rsidR="00FB6682" w:rsidRPr="009A6DF1">
        <w:rPr>
          <w:rFonts w:ascii="Cambria Math" w:hAnsi="Cambria Math" w:cstheme="minorHAnsi"/>
          <w:color w:val="000000"/>
          <w:sz w:val="24"/>
          <w:szCs w:val="24"/>
        </w:rPr>
        <w:t xml:space="preserve">a seguinte documentação obrigatória: </w:t>
      </w:r>
    </w:p>
    <w:p w14:paraId="4AC3CF4B" w14:textId="433440D8" w:rsidR="00C201BD" w:rsidRPr="009A6DF1" w:rsidRDefault="00FB6682">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a) Formulário de inscrição (Anexo II) que constitui o Plano de Trabalho (projeto);</w:t>
      </w:r>
    </w:p>
    <w:p w14:paraId="50530CC5" w14:textId="1BADB3CC" w:rsidR="00F2356B" w:rsidRPr="009A6DF1" w:rsidRDefault="009A2353" w:rsidP="00F2356B">
      <w:pPr>
        <w:pBdr>
          <w:top w:val="nil"/>
          <w:left w:val="nil"/>
          <w:bottom w:val="nil"/>
          <w:right w:val="nil"/>
          <w:between w:val="nil"/>
        </w:pBdr>
        <w:spacing w:before="120" w:after="120" w:line="240" w:lineRule="auto"/>
        <w:ind w:right="120"/>
        <w:jc w:val="both"/>
        <w:rPr>
          <w:rFonts w:ascii="Cambria Math" w:hAnsi="Cambria Math" w:cs="Times New Roman"/>
          <w:b/>
          <w:color w:val="000000"/>
          <w:sz w:val="24"/>
          <w:szCs w:val="24"/>
        </w:rPr>
      </w:pPr>
      <w:r w:rsidRPr="009A6DF1">
        <w:rPr>
          <w:rFonts w:ascii="Cambria Math" w:hAnsi="Cambria Math" w:cstheme="minorHAnsi"/>
          <w:color w:val="000000"/>
          <w:sz w:val="24"/>
          <w:szCs w:val="24"/>
        </w:rPr>
        <w:t>b</w:t>
      </w:r>
      <w:r w:rsidR="00FB6682" w:rsidRPr="009A6DF1">
        <w:rPr>
          <w:rFonts w:ascii="Cambria Math" w:hAnsi="Cambria Math" w:cstheme="minorHAnsi"/>
          <w:color w:val="000000"/>
          <w:sz w:val="24"/>
          <w:szCs w:val="24"/>
        </w:rPr>
        <w:t>)</w:t>
      </w:r>
      <w:r w:rsidR="00F2356B" w:rsidRPr="009A6DF1">
        <w:rPr>
          <w:rFonts w:ascii="Cambria Math" w:hAnsi="Cambria Math" w:cs="Times New Roman"/>
          <w:b/>
          <w:color w:val="000000"/>
          <w:sz w:val="24"/>
          <w:szCs w:val="24"/>
        </w:rPr>
        <w:t xml:space="preserve"> </w:t>
      </w:r>
      <w:r w:rsidR="00F2356B" w:rsidRPr="009A6DF1">
        <w:rPr>
          <w:rFonts w:ascii="Cambria Math" w:hAnsi="Cambria Math" w:cs="Times New Roman"/>
          <w:color w:val="000000"/>
          <w:sz w:val="24"/>
          <w:szCs w:val="24"/>
        </w:rPr>
        <w:t>Materiais que comprovem a atuação do agente cultural no Município Livramento/</w:t>
      </w:r>
      <w:proofErr w:type="gramStart"/>
      <w:r w:rsidR="00F2356B" w:rsidRPr="009A6DF1">
        <w:rPr>
          <w:rFonts w:ascii="Cambria Math" w:hAnsi="Cambria Math" w:cs="Times New Roman"/>
          <w:color w:val="000000"/>
          <w:sz w:val="24"/>
          <w:szCs w:val="24"/>
        </w:rPr>
        <w:t>PB,  tais</w:t>
      </w:r>
      <w:proofErr w:type="gramEnd"/>
      <w:r w:rsidR="00F2356B" w:rsidRPr="009A6DF1">
        <w:rPr>
          <w:rFonts w:ascii="Cambria Math" w:hAnsi="Cambria Math" w:cs="Times New Roman"/>
          <w:color w:val="000000"/>
          <w:sz w:val="24"/>
          <w:szCs w:val="24"/>
        </w:rPr>
        <w:t xml:space="preserve"> como cartazes, folders, fotografias, DVDs, CDs, folhetos, matérias de jornal, sítios da internet, outros materiais, devendo o material estar relacionado à categoria para qual está sendo realizada a inscrição;</w:t>
      </w:r>
    </w:p>
    <w:p w14:paraId="48E51638" w14:textId="59E33FB3"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lastRenderedPageBreak/>
        <w:t xml:space="preserve">d) Declaração de representação, se for concorrer como um coletivo sem CNPJ; </w:t>
      </w:r>
    </w:p>
    <w:p w14:paraId="2E1BA62E" w14:textId="77777777" w:rsidR="00F2356B" w:rsidRPr="009A6DF1" w:rsidRDefault="00F2356B" w:rsidP="00F2356B">
      <w:pPr>
        <w:pStyle w:val="PargrafodaLista"/>
        <w:numPr>
          <w:ilvl w:val="1"/>
          <w:numId w:val="12"/>
        </w:numPr>
        <w:pBdr>
          <w:top w:val="nil"/>
          <w:left w:val="nil"/>
          <w:bottom w:val="nil"/>
          <w:right w:val="nil"/>
          <w:between w:val="nil"/>
        </w:pBdr>
        <w:spacing w:before="120" w:after="120" w:line="240" w:lineRule="auto"/>
        <w:ind w:right="120"/>
        <w:jc w:val="both"/>
        <w:rPr>
          <w:rFonts w:ascii="Cambria Math" w:hAnsi="Cambria Math" w:cs="Times New Roman"/>
          <w:b/>
          <w:bCs/>
          <w:color w:val="000000"/>
          <w:sz w:val="24"/>
          <w:szCs w:val="24"/>
        </w:rPr>
      </w:pPr>
      <w:r w:rsidRPr="009A6DF1">
        <w:rPr>
          <w:rFonts w:ascii="Cambria Math" w:hAnsi="Cambria Math" w:cs="Times New Roman"/>
          <w:b/>
          <w:bCs/>
          <w:color w:val="000000"/>
          <w:sz w:val="24"/>
          <w:szCs w:val="24"/>
        </w:rPr>
        <w:t>Documentos necessários</w:t>
      </w:r>
    </w:p>
    <w:p w14:paraId="75C311A4"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FF0000"/>
          <w:sz w:val="24"/>
          <w:szCs w:val="24"/>
        </w:rPr>
      </w:pPr>
      <w:r w:rsidRPr="009A6DF1">
        <w:rPr>
          <w:rFonts w:ascii="Cambria Math" w:hAnsi="Cambria Math" w:cs="Times New Roman"/>
          <w:color w:val="000000"/>
          <w:sz w:val="24"/>
          <w:szCs w:val="24"/>
        </w:rPr>
        <w:t>4.2.1. O agente cultural responsável pelo projeto deverá entregar no ato de inscrição por meio físico, os seguintes documentos:</w:t>
      </w:r>
    </w:p>
    <w:p w14:paraId="5788C619"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p>
    <w:p w14:paraId="3524A14C"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4.2.2. Se o agente cultural for pessoa física: </w:t>
      </w:r>
    </w:p>
    <w:p w14:paraId="594CAFE2"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 – </w:t>
      </w:r>
      <w:proofErr w:type="gramStart"/>
      <w:r w:rsidRPr="009A6DF1">
        <w:rPr>
          <w:rFonts w:ascii="Cambria Math" w:hAnsi="Cambria Math" w:cs="Times New Roman"/>
          <w:color w:val="000000"/>
          <w:sz w:val="24"/>
          <w:szCs w:val="24"/>
        </w:rPr>
        <w:t>documento</w:t>
      </w:r>
      <w:proofErr w:type="gramEnd"/>
      <w:r w:rsidRPr="009A6DF1">
        <w:rPr>
          <w:rFonts w:ascii="Cambria Math" w:hAnsi="Cambria Math" w:cs="Times New Roman"/>
          <w:color w:val="000000"/>
          <w:sz w:val="24"/>
          <w:szCs w:val="24"/>
        </w:rPr>
        <w:t xml:space="preserve"> pessoal do agente cultural que contenha RG e CPF (Ex.: Carteira de Identidade, Carteira Nacional de Habilitação – CNH, Carteira de Trabalho, </w:t>
      </w:r>
      <w:proofErr w:type="spellStart"/>
      <w:r w:rsidRPr="009A6DF1">
        <w:rPr>
          <w:rFonts w:ascii="Cambria Math" w:hAnsi="Cambria Math" w:cs="Times New Roman"/>
          <w:color w:val="000000"/>
          <w:sz w:val="24"/>
          <w:szCs w:val="24"/>
        </w:rPr>
        <w:t>etc</w:t>
      </w:r>
      <w:proofErr w:type="spellEnd"/>
      <w:r w:rsidRPr="009A6DF1">
        <w:rPr>
          <w:rFonts w:ascii="Cambria Math" w:hAnsi="Cambria Math" w:cs="Times New Roman"/>
          <w:color w:val="000000"/>
          <w:sz w:val="24"/>
          <w:szCs w:val="24"/>
        </w:rPr>
        <w:t>);</w:t>
      </w:r>
    </w:p>
    <w:p w14:paraId="6E0451AF"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II - </w:t>
      </w:r>
      <w:proofErr w:type="spellStart"/>
      <w:proofErr w:type="gramStart"/>
      <w:r w:rsidRPr="009A6DF1">
        <w:rPr>
          <w:rFonts w:ascii="Cambria Math" w:hAnsi="Cambria Math" w:cs="Times New Roman"/>
          <w:color w:val="000000"/>
          <w:sz w:val="24"/>
          <w:szCs w:val="24"/>
        </w:rPr>
        <w:t>certidão</w:t>
      </w:r>
      <w:proofErr w:type="spellEnd"/>
      <w:proofErr w:type="gramEnd"/>
      <w:r w:rsidRPr="009A6DF1">
        <w:rPr>
          <w:rFonts w:ascii="Cambria Math" w:hAnsi="Cambria Math" w:cs="Times New Roman"/>
          <w:color w:val="000000"/>
          <w:sz w:val="24"/>
          <w:szCs w:val="24"/>
        </w:rPr>
        <w:t xml:space="preserve"> negativa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relativos a </w:t>
      </w:r>
      <w:proofErr w:type="spellStart"/>
      <w:r w:rsidRPr="009A6DF1">
        <w:rPr>
          <w:rFonts w:ascii="Cambria Math" w:hAnsi="Cambria Math" w:cs="Times New Roman"/>
          <w:color w:val="000000"/>
          <w:sz w:val="24"/>
          <w:szCs w:val="24"/>
        </w:rPr>
        <w:t>créditos</w:t>
      </w:r>
      <w:proofErr w:type="spellEnd"/>
      <w:r w:rsidRPr="009A6DF1">
        <w:rPr>
          <w:rFonts w:ascii="Cambria Math" w:hAnsi="Cambria Math" w:cs="Times New Roman"/>
          <w:color w:val="000000"/>
          <w:sz w:val="24"/>
          <w:szCs w:val="24"/>
        </w:rPr>
        <w:t xml:space="preserve"> </w:t>
      </w:r>
      <w:proofErr w:type="spellStart"/>
      <w:r w:rsidRPr="009A6DF1">
        <w:rPr>
          <w:rFonts w:ascii="Cambria Math" w:hAnsi="Cambria Math" w:cs="Times New Roman"/>
          <w:color w:val="000000"/>
          <w:sz w:val="24"/>
          <w:szCs w:val="24"/>
        </w:rPr>
        <w:t>tributários</w:t>
      </w:r>
      <w:proofErr w:type="spellEnd"/>
      <w:r w:rsidRPr="009A6DF1">
        <w:rPr>
          <w:rFonts w:ascii="Cambria Math" w:hAnsi="Cambria Math" w:cs="Times New Roman"/>
          <w:color w:val="000000"/>
          <w:sz w:val="24"/>
          <w:szCs w:val="24"/>
        </w:rPr>
        <w:t xml:space="preserve"> federais e Dívida Ativa da </w:t>
      </w:r>
      <w:proofErr w:type="spellStart"/>
      <w:r w:rsidRPr="009A6DF1">
        <w:rPr>
          <w:rFonts w:ascii="Cambria Math" w:hAnsi="Cambria Math" w:cs="Times New Roman"/>
          <w:color w:val="000000"/>
          <w:sz w:val="24"/>
          <w:szCs w:val="24"/>
        </w:rPr>
        <w:t>União</w:t>
      </w:r>
      <w:proofErr w:type="spellEnd"/>
      <w:r w:rsidRPr="009A6DF1">
        <w:rPr>
          <w:rFonts w:ascii="Cambria Math" w:hAnsi="Cambria Math" w:cs="Times New Roman"/>
          <w:color w:val="000000"/>
          <w:sz w:val="24"/>
          <w:szCs w:val="24"/>
        </w:rPr>
        <w:t>;</w:t>
      </w:r>
    </w:p>
    <w:p w14:paraId="36BE8596"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III - certidões negativas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relativas </w:t>
      </w:r>
      <w:proofErr w:type="gramStart"/>
      <w:r w:rsidRPr="009A6DF1">
        <w:rPr>
          <w:rFonts w:ascii="Cambria Math" w:hAnsi="Cambria Math" w:cs="Times New Roman"/>
          <w:color w:val="000000"/>
          <w:sz w:val="24"/>
          <w:szCs w:val="24"/>
        </w:rPr>
        <w:t>ao créditos tributários</w:t>
      </w:r>
      <w:proofErr w:type="gramEnd"/>
      <w:r w:rsidRPr="009A6DF1">
        <w:rPr>
          <w:rFonts w:ascii="Cambria Math" w:hAnsi="Cambria Math" w:cs="Times New Roman"/>
          <w:color w:val="000000"/>
          <w:sz w:val="24"/>
          <w:szCs w:val="24"/>
        </w:rPr>
        <w:t xml:space="preserve"> junto o Estado da Paraíba;</w:t>
      </w:r>
    </w:p>
    <w:p w14:paraId="46178B42"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IV – Certidão negativa de débito junto ao Município.</w:t>
      </w:r>
    </w:p>
    <w:p w14:paraId="10462C8F"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IV - </w:t>
      </w:r>
      <w:proofErr w:type="spellStart"/>
      <w:proofErr w:type="gramStart"/>
      <w:r w:rsidRPr="009A6DF1">
        <w:rPr>
          <w:rFonts w:ascii="Cambria Math" w:hAnsi="Cambria Math" w:cs="Times New Roman"/>
          <w:color w:val="000000"/>
          <w:sz w:val="24"/>
          <w:szCs w:val="24"/>
        </w:rPr>
        <w:t>certidão</w:t>
      </w:r>
      <w:proofErr w:type="spellEnd"/>
      <w:proofErr w:type="gramEnd"/>
      <w:r w:rsidRPr="009A6DF1">
        <w:rPr>
          <w:rFonts w:ascii="Cambria Math" w:hAnsi="Cambria Math" w:cs="Times New Roman"/>
          <w:color w:val="000000"/>
          <w:sz w:val="24"/>
          <w:szCs w:val="24"/>
        </w:rPr>
        <w:t xml:space="preserve"> negativa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trabalhistas - CNDT, emitida no site do Tribunal Superior do Trabalho;</w:t>
      </w:r>
    </w:p>
    <w:p w14:paraId="6F282BA9" w14:textId="47F997CA" w:rsidR="00F2356B"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V - </w:t>
      </w:r>
      <w:proofErr w:type="gramStart"/>
      <w:r w:rsidRPr="009A6DF1">
        <w:rPr>
          <w:rFonts w:ascii="Cambria Math" w:hAnsi="Cambria Math" w:cs="Times New Roman"/>
          <w:color w:val="000000"/>
          <w:sz w:val="24"/>
          <w:szCs w:val="24"/>
        </w:rPr>
        <w:t>comprovante</w:t>
      </w:r>
      <w:proofErr w:type="gramEnd"/>
      <w:r w:rsidRPr="009A6DF1">
        <w:rPr>
          <w:rFonts w:ascii="Cambria Math" w:hAnsi="Cambria Math" w:cs="Times New Roman"/>
          <w:color w:val="000000"/>
          <w:sz w:val="24"/>
          <w:szCs w:val="24"/>
        </w:rPr>
        <w:t xml:space="preserve"> de residência, por meio da apresentação de contas relativas à residência ou de declaração assinada pelo agente cultural.</w:t>
      </w:r>
    </w:p>
    <w:p w14:paraId="5AC90EE8" w14:textId="77777777" w:rsidR="00A853D4" w:rsidRPr="008E6122" w:rsidRDefault="00A853D4" w:rsidP="00A853D4">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8E6122">
        <w:rPr>
          <w:rFonts w:ascii="Cambria Math" w:hAnsi="Cambria Math" w:cs="Times New Roman"/>
          <w:color w:val="000000"/>
          <w:sz w:val="24"/>
          <w:szCs w:val="24"/>
        </w:rPr>
        <w:t xml:space="preserve">VI – Certidão emitida pelo Conselho Municipal de Cultura </w:t>
      </w:r>
      <w:r>
        <w:rPr>
          <w:rFonts w:ascii="Cambria Math" w:hAnsi="Cambria Math" w:cs="Times New Roman"/>
          <w:color w:val="000000"/>
          <w:sz w:val="24"/>
          <w:szCs w:val="24"/>
        </w:rPr>
        <w:t>atestando a</w:t>
      </w:r>
      <w:r w:rsidRPr="008E6122">
        <w:rPr>
          <w:rFonts w:ascii="Cambria Math" w:hAnsi="Cambria Math" w:cs="Times New Roman"/>
          <w:color w:val="000000"/>
          <w:sz w:val="24"/>
          <w:szCs w:val="24"/>
        </w:rPr>
        <w:t xml:space="preserve"> regularidade</w:t>
      </w:r>
      <w:r>
        <w:rPr>
          <w:rFonts w:ascii="Cambria Math" w:hAnsi="Cambria Math" w:cs="Times New Roman"/>
          <w:color w:val="000000"/>
          <w:sz w:val="24"/>
          <w:szCs w:val="24"/>
        </w:rPr>
        <w:t xml:space="preserve"> do proponente</w:t>
      </w:r>
      <w:r w:rsidRPr="008E6122">
        <w:rPr>
          <w:rFonts w:ascii="Cambria Math" w:hAnsi="Cambria Math" w:cs="Times New Roman"/>
          <w:color w:val="000000"/>
          <w:sz w:val="24"/>
          <w:szCs w:val="24"/>
        </w:rPr>
        <w:t xml:space="preserve"> junto ao Município</w:t>
      </w:r>
      <w:r>
        <w:rPr>
          <w:rFonts w:ascii="Cambria Math" w:hAnsi="Cambria Math" w:cs="Times New Roman"/>
          <w:color w:val="000000"/>
          <w:sz w:val="24"/>
          <w:szCs w:val="24"/>
        </w:rPr>
        <w:t>, que será providenciada pelo próprio Conselho Municipal de Cultura quando do momento avaliação dos habilitados</w:t>
      </w:r>
      <w:r w:rsidRPr="008E6122">
        <w:rPr>
          <w:rFonts w:ascii="Cambria Math" w:hAnsi="Cambria Math" w:cs="Times New Roman"/>
          <w:color w:val="000000"/>
          <w:sz w:val="24"/>
          <w:szCs w:val="24"/>
        </w:rPr>
        <w:t xml:space="preserve">. </w:t>
      </w:r>
    </w:p>
    <w:p w14:paraId="27A2B7AF"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b/>
          <w:color w:val="000000"/>
          <w:sz w:val="24"/>
          <w:szCs w:val="24"/>
        </w:rPr>
      </w:pPr>
    </w:p>
    <w:p w14:paraId="286D7D55"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4.2.3. A comprovação de residência poderá ser dispensada nas hipóteses de agentes culturais:</w:t>
      </w:r>
    </w:p>
    <w:p w14:paraId="0B6DE7AB"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 - </w:t>
      </w:r>
      <w:proofErr w:type="gramStart"/>
      <w:r w:rsidRPr="009A6DF1">
        <w:rPr>
          <w:rFonts w:ascii="Cambria Math" w:hAnsi="Cambria Math" w:cs="Times New Roman"/>
          <w:color w:val="000000"/>
          <w:sz w:val="24"/>
          <w:szCs w:val="24"/>
        </w:rPr>
        <w:t>pertencentes</w:t>
      </w:r>
      <w:proofErr w:type="gramEnd"/>
      <w:r w:rsidRPr="009A6DF1">
        <w:rPr>
          <w:rFonts w:ascii="Cambria Math" w:hAnsi="Cambria Math" w:cs="Times New Roman"/>
          <w:color w:val="000000"/>
          <w:sz w:val="24"/>
          <w:szCs w:val="24"/>
        </w:rPr>
        <w:t xml:space="preserve"> a comunidade indígena, quilombola, cigana ou circense;</w:t>
      </w:r>
    </w:p>
    <w:p w14:paraId="125D5108"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II - </w:t>
      </w:r>
      <w:proofErr w:type="gramStart"/>
      <w:r w:rsidRPr="009A6DF1">
        <w:rPr>
          <w:rFonts w:ascii="Cambria Math" w:hAnsi="Cambria Math" w:cs="Times New Roman"/>
          <w:color w:val="000000"/>
          <w:sz w:val="24"/>
          <w:szCs w:val="24"/>
        </w:rPr>
        <w:t>pertencentes</w:t>
      </w:r>
      <w:proofErr w:type="gramEnd"/>
      <w:r w:rsidRPr="009A6DF1">
        <w:rPr>
          <w:rFonts w:ascii="Cambria Math" w:hAnsi="Cambria Math" w:cs="Times New Roman"/>
          <w:color w:val="000000"/>
          <w:sz w:val="24"/>
          <w:szCs w:val="24"/>
        </w:rPr>
        <w:t xml:space="preserve"> a população nômade ou itinerante; ou</w:t>
      </w:r>
    </w:p>
    <w:p w14:paraId="20FA6571"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III - que se encontrem em situação de rua.</w:t>
      </w:r>
    </w:p>
    <w:p w14:paraId="4112691B" w14:textId="77777777" w:rsidR="00F2356B" w:rsidRPr="009A6DF1" w:rsidRDefault="00F2356B" w:rsidP="00F2356B">
      <w:pPr>
        <w:pBdr>
          <w:top w:val="nil"/>
          <w:left w:val="nil"/>
          <w:bottom w:val="nil"/>
          <w:right w:val="nil"/>
          <w:between w:val="nil"/>
        </w:pBdr>
        <w:spacing w:before="120" w:after="120" w:line="240" w:lineRule="auto"/>
        <w:ind w:left="120" w:right="120"/>
        <w:jc w:val="both"/>
        <w:rPr>
          <w:rFonts w:ascii="Cambria Math" w:hAnsi="Cambria Math" w:cs="Times New Roman"/>
          <w:color w:val="000000"/>
          <w:sz w:val="24"/>
          <w:szCs w:val="24"/>
        </w:rPr>
      </w:pPr>
    </w:p>
    <w:p w14:paraId="7A570E77"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4.4.4. Se o agente cultural for pessoa jurídica: </w:t>
      </w:r>
    </w:p>
    <w:p w14:paraId="78D2ED61"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 - </w:t>
      </w:r>
      <w:proofErr w:type="spellStart"/>
      <w:proofErr w:type="gramStart"/>
      <w:r w:rsidRPr="009A6DF1">
        <w:rPr>
          <w:rFonts w:ascii="Cambria Math" w:hAnsi="Cambria Math" w:cs="Times New Roman"/>
          <w:color w:val="000000"/>
          <w:sz w:val="24"/>
          <w:szCs w:val="24"/>
        </w:rPr>
        <w:t>inscrição</w:t>
      </w:r>
      <w:proofErr w:type="spellEnd"/>
      <w:proofErr w:type="gramEnd"/>
      <w:r w:rsidRPr="009A6DF1">
        <w:rPr>
          <w:rFonts w:ascii="Cambria Math" w:hAnsi="Cambria Math" w:cs="Times New Roman"/>
          <w:color w:val="000000"/>
          <w:sz w:val="24"/>
          <w:szCs w:val="24"/>
        </w:rPr>
        <w:t xml:space="preserve"> no cadastro nacional de pessoa </w:t>
      </w:r>
      <w:proofErr w:type="spellStart"/>
      <w:r w:rsidRPr="009A6DF1">
        <w:rPr>
          <w:rFonts w:ascii="Cambria Math" w:hAnsi="Cambria Math" w:cs="Times New Roman"/>
          <w:color w:val="000000"/>
          <w:sz w:val="24"/>
          <w:szCs w:val="24"/>
        </w:rPr>
        <w:t>jurídica</w:t>
      </w:r>
      <w:proofErr w:type="spellEnd"/>
      <w:r w:rsidRPr="009A6DF1">
        <w:rPr>
          <w:rFonts w:ascii="Cambria Math" w:hAnsi="Cambria Math" w:cs="Times New Roman"/>
          <w:color w:val="000000"/>
          <w:sz w:val="24"/>
          <w:szCs w:val="24"/>
        </w:rPr>
        <w:t xml:space="preserve"> - CNPJ, emitida no site da Secretaria da Receita Federal do Brasil;</w:t>
      </w:r>
    </w:p>
    <w:p w14:paraId="4EE98FB5"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II - </w:t>
      </w:r>
      <w:proofErr w:type="gramStart"/>
      <w:r w:rsidRPr="009A6DF1">
        <w:rPr>
          <w:rFonts w:ascii="Cambria Math" w:hAnsi="Cambria Math" w:cs="Times New Roman"/>
          <w:color w:val="000000"/>
          <w:sz w:val="24"/>
          <w:szCs w:val="24"/>
        </w:rPr>
        <w:t>atos</w:t>
      </w:r>
      <w:proofErr w:type="gramEnd"/>
      <w:r w:rsidRPr="009A6DF1">
        <w:rPr>
          <w:rFonts w:ascii="Cambria Math" w:hAnsi="Cambria Math" w:cs="Times New Roman"/>
          <w:color w:val="000000"/>
          <w:sz w:val="24"/>
          <w:szCs w:val="24"/>
        </w:rPr>
        <w:t xml:space="preserve"> constitutivos, qual seja o contrato social, nos casos de pessoas jurídicas com fins lucrativos, ou estatuto, nos casos de organizações da sociedade civil;</w:t>
      </w:r>
    </w:p>
    <w:p w14:paraId="713AFB20"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III – documento pessoal do agente cultural que contenha RG e CPF (Ex.: Carteira de Identidade, Carteira Nacional de Habilitação – CNH, Carteira de Trabalho, </w:t>
      </w:r>
      <w:proofErr w:type="spellStart"/>
      <w:r w:rsidRPr="009A6DF1">
        <w:rPr>
          <w:rFonts w:ascii="Cambria Math" w:hAnsi="Cambria Math" w:cs="Times New Roman"/>
          <w:color w:val="000000"/>
          <w:sz w:val="24"/>
          <w:szCs w:val="24"/>
        </w:rPr>
        <w:t>etc</w:t>
      </w:r>
      <w:proofErr w:type="spellEnd"/>
      <w:r w:rsidRPr="009A6DF1">
        <w:rPr>
          <w:rFonts w:ascii="Cambria Math" w:hAnsi="Cambria Math" w:cs="Times New Roman"/>
          <w:color w:val="000000"/>
          <w:sz w:val="24"/>
          <w:szCs w:val="24"/>
        </w:rPr>
        <w:t>);</w:t>
      </w:r>
    </w:p>
    <w:p w14:paraId="7EC0FBCC"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IV - </w:t>
      </w:r>
      <w:proofErr w:type="spellStart"/>
      <w:proofErr w:type="gramStart"/>
      <w:r w:rsidRPr="009A6DF1">
        <w:rPr>
          <w:rFonts w:ascii="Cambria Math" w:hAnsi="Cambria Math" w:cs="Times New Roman"/>
          <w:color w:val="000000"/>
          <w:sz w:val="24"/>
          <w:szCs w:val="24"/>
        </w:rPr>
        <w:t>certidão</w:t>
      </w:r>
      <w:proofErr w:type="spellEnd"/>
      <w:proofErr w:type="gramEnd"/>
      <w:r w:rsidRPr="009A6DF1">
        <w:rPr>
          <w:rFonts w:ascii="Cambria Math" w:hAnsi="Cambria Math" w:cs="Times New Roman"/>
          <w:color w:val="000000"/>
          <w:sz w:val="24"/>
          <w:szCs w:val="24"/>
        </w:rPr>
        <w:t xml:space="preserve"> negativa de </w:t>
      </w:r>
      <w:proofErr w:type="spellStart"/>
      <w:r w:rsidRPr="009A6DF1">
        <w:rPr>
          <w:rFonts w:ascii="Cambria Math" w:hAnsi="Cambria Math" w:cs="Times New Roman"/>
          <w:color w:val="000000"/>
          <w:sz w:val="24"/>
          <w:szCs w:val="24"/>
        </w:rPr>
        <w:t>falência</w:t>
      </w:r>
      <w:proofErr w:type="spellEnd"/>
      <w:r w:rsidRPr="009A6DF1">
        <w:rPr>
          <w:rFonts w:ascii="Cambria Math" w:hAnsi="Cambria Math" w:cs="Times New Roman"/>
          <w:color w:val="000000"/>
          <w:sz w:val="24"/>
          <w:szCs w:val="24"/>
        </w:rPr>
        <w:t xml:space="preserve"> e </w:t>
      </w:r>
      <w:proofErr w:type="spellStart"/>
      <w:r w:rsidRPr="009A6DF1">
        <w:rPr>
          <w:rFonts w:ascii="Cambria Math" w:hAnsi="Cambria Math" w:cs="Times New Roman"/>
          <w:color w:val="000000"/>
          <w:sz w:val="24"/>
          <w:szCs w:val="24"/>
        </w:rPr>
        <w:t>recuperação</w:t>
      </w:r>
      <w:proofErr w:type="spellEnd"/>
      <w:r w:rsidRPr="009A6DF1">
        <w:rPr>
          <w:rFonts w:ascii="Cambria Math" w:hAnsi="Cambria Math" w:cs="Times New Roman"/>
          <w:color w:val="000000"/>
          <w:sz w:val="24"/>
          <w:szCs w:val="24"/>
        </w:rPr>
        <w:t xml:space="preserve"> judicial, expedida pelo Tribunal de </w:t>
      </w:r>
      <w:proofErr w:type="spellStart"/>
      <w:r w:rsidRPr="009A6DF1">
        <w:rPr>
          <w:rFonts w:ascii="Cambria Math" w:hAnsi="Cambria Math" w:cs="Times New Roman"/>
          <w:color w:val="000000"/>
          <w:sz w:val="24"/>
          <w:szCs w:val="24"/>
        </w:rPr>
        <w:t>Justiça</w:t>
      </w:r>
      <w:proofErr w:type="spellEnd"/>
      <w:r w:rsidRPr="009A6DF1">
        <w:rPr>
          <w:rFonts w:ascii="Cambria Math" w:hAnsi="Cambria Math" w:cs="Times New Roman"/>
          <w:color w:val="000000"/>
          <w:sz w:val="24"/>
          <w:szCs w:val="24"/>
        </w:rPr>
        <w:t xml:space="preserve"> estadual, nos casos de pessoas </w:t>
      </w:r>
      <w:proofErr w:type="spellStart"/>
      <w:r w:rsidRPr="009A6DF1">
        <w:rPr>
          <w:rFonts w:ascii="Cambria Math" w:hAnsi="Cambria Math" w:cs="Times New Roman"/>
          <w:color w:val="000000"/>
          <w:sz w:val="24"/>
          <w:szCs w:val="24"/>
        </w:rPr>
        <w:t>jurídicas</w:t>
      </w:r>
      <w:proofErr w:type="spellEnd"/>
      <w:r w:rsidRPr="009A6DF1">
        <w:rPr>
          <w:rFonts w:ascii="Cambria Math" w:hAnsi="Cambria Math" w:cs="Times New Roman"/>
          <w:color w:val="000000"/>
          <w:sz w:val="24"/>
          <w:szCs w:val="24"/>
        </w:rPr>
        <w:t xml:space="preserve"> com fins lucrativos;</w:t>
      </w:r>
    </w:p>
    <w:p w14:paraId="4C88C701"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V - </w:t>
      </w:r>
      <w:proofErr w:type="spellStart"/>
      <w:proofErr w:type="gramStart"/>
      <w:r w:rsidRPr="009A6DF1">
        <w:rPr>
          <w:rFonts w:ascii="Cambria Math" w:hAnsi="Cambria Math" w:cs="Times New Roman"/>
          <w:color w:val="000000"/>
          <w:sz w:val="24"/>
          <w:szCs w:val="24"/>
        </w:rPr>
        <w:t>certidão</w:t>
      </w:r>
      <w:proofErr w:type="spellEnd"/>
      <w:proofErr w:type="gramEnd"/>
      <w:r w:rsidRPr="009A6DF1">
        <w:rPr>
          <w:rFonts w:ascii="Cambria Math" w:hAnsi="Cambria Math" w:cs="Times New Roman"/>
          <w:color w:val="000000"/>
          <w:sz w:val="24"/>
          <w:szCs w:val="24"/>
        </w:rPr>
        <w:t xml:space="preserve"> negativa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relativos a </w:t>
      </w:r>
      <w:proofErr w:type="spellStart"/>
      <w:r w:rsidRPr="009A6DF1">
        <w:rPr>
          <w:rFonts w:ascii="Cambria Math" w:hAnsi="Cambria Math" w:cs="Times New Roman"/>
          <w:color w:val="000000"/>
          <w:sz w:val="24"/>
          <w:szCs w:val="24"/>
        </w:rPr>
        <w:t>Créditos</w:t>
      </w:r>
      <w:proofErr w:type="spellEnd"/>
      <w:r w:rsidRPr="009A6DF1">
        <w:rPr>
          <w:rFonts w:ascii="Cambria Math" w:hAnsi="Cambria Math" w:cs="Times New Roman"/>
          <w:color w:val="000000"/>
          <w:sz w:val="24"/>
          <w:szCs w:val="24"/>
        </w:rPr>
        <w:t xml:space="preserve"> </w:t>
      </w:r>
      <w:proofErr w:type="spellStart"/>
      <w:r w:rsidRPr="009A6DF1">
        <w:rPr>
          <w:rFonts w:ascii="Cambria Math" w:hAnsi="Cambria Math" w:cs="Times New Roman"/>
          <w:color w:val="000000"/>
          <w:sz w:val="24"/>
          <w:szCs w:val="24"/>
        </w:rPr>
        <w:t>Tributários</w:t>
      </w:r>
      <w:proofErr w:type="spellEnd"/>
      <w:r w:rsidRPr="009A6DF1">
        <w:rPr>
          <w:rFonts w:ascii="Cambria Math" w:hAnsi="Cambria Math" w:cs="Times New Roman"/>
          <w:color w:val="000000"/>
          <w:sz w:val="24"/>
          <w:szCs w:val="24"/>
        </w:rPr>
        <w:t xml:space="preserve"> Federais e à </w:t>
      </w:r>
      <w:proofErr w:type="spellStart"/>
      <w:r w:rsidRPr="009A6DF1">
        <w:rPr>
          <w:rFonts w:ascii="Cambria Math" w:hAnsi="Cambria Math" w:cs="Times New Roman"/>
          <w:color w:val="000000"/>
          <w:sz w:val="24"/>
          <w:szCs w:val="24"/>
        </w:rPr>
        <w:t>Dívida</w:t>
      </w:r>
      <w:proofErr w:type="spellEnd"/>
      <w:r w:rsidRPr="009A6DF1">
        <w:rPr>
          <w:rFonts w:ascii="Cambria Math" w:hAnsi="Cambria Math" w:cs="Times New Roman"/>
          <w:color w:val="000000"/>
          <w:sz w:val="24"/>
          <w:szCs w:val="24"/>
        </w:rPr>
        <w:t xml:space="preserve"> Ativa da </w:t>
      </w:r>
      <w:proofErr w:type="spellStart"/>
      <w:r w:rsidRPr="009A6DF1">
        <w:rPr>
          <w:rFonts w:ascii="Cambria Math" w:hAnsi="Cambria Math" w:cs="Times New Roman"/>
          <w:color w:val="000000"/>
          <w:sz w:val="24"/>
          <w:szCs w:val="24"/>
        </w:rPr>
        <w:t>União</w:t>
      </w:r>
      <w:proofErr w:type="spellEnd"/>
      <w:r w:rsidRPr="009A6DF1">
        <w:rPr>
          <w:rFonts w:ascii="Cambria Math" w:hAnsi="Cambria Math" w:cs="Times New Roman"/>
          <w:color w:val="000000"/>
          <w:sz w:val="24"/>
          <w:szCs w:val="24"/>
        </w:rPr>
        <w:t>;</w:t>
      </w:r>
    </w:p>
    <w:p w14:paraId="364761FB"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VI - </w:t>
      </w:r>
      <w:proofErr w:type="gramStart"/>
      <w:r w:rsidRPr="009A6DF1">
        <w:rPr>
          <w:rFonts w:ascii="Cambria Math" w:hAnsi="Cambria Math" w:cs="Times New Roman"/>
          <w:color w:val="000000"/>
          <w:sz w:val="24"/>
          <w:szCs w:val="24"/>
        </w:rPr>
        <w:t>certidões</w:t>
      </w:r>
      <w:proofErr w:type="gramEnd"/>
      <w:r w:rsidRPr="009A6DF1">
        <w:rPr>
          <w:rFonts w:ascii="Cambria Math" w:hAnsi="Cambria Math" w:cs="Times New Roman"/>
          <w:color w:val="000000"/>
          <w:sz w:val="24"/>
          <w:szCs w:val="24"/>
        </w:rPr>
        <w:t xml:space="preserve"> negativas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estaduais junto ao Estado da Paraíba;</w:t>
      </w:r>
    </w:p>
    <w:p w14:paraId="6B86B43F"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lastRenderedPageBreak/>
        <w:t xml:space="preserve">VII – Certidão negativa junto ao Município.   </w:t>
      </w:r>
    </w:p>
    <w:p w14:paraId="29BDBB77"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VII - Certificado de regularidade do Fundo de Garantia do Tempo de </w:t>
      </w:r>
      <w:proofErr w:type="spellStart"/>
      <w:r w:rsidRPr="009A6DF1">
        <w:rPr>
          <w:rFonts w:ascii="Cambria Math" w:hAnsi="Cambria Math" w:cs="Times New Roman"/>
          <w:color w:val="000000"/>
          <w:sz w:val="24"/>
          <w:szCs w:val="24"/>
        </w:rPr>
        <w:t>Serviço</w:t>
      </w:r>
      <w:proofErr w:type="spellEnd"/>
      <w:r w:rsidRPr="009A6DF1">
        <w:rPr>
          <w:rFonts w:ascii="Cambria Math" w:hAnsi="Cambria Math" w:cs="Times New Roman"/>
          <w:color w:val="000000"/>
          <w:sz w:val="24"/>
          <w:szCs w:val="24"/>
        </w:rPr>
        <w:t xml:space="preserve"> - CRF/FGTS;</w:t>
      </w:r>
    </w:p>
    <w:p w14:paraId="66E14360" w14:textId="12D6534F" w:rsidR="00A853D4"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VIII - </w:t>
      </w:r>
      <w:proofErr w:type="spellStart"/>
      <w:r w:rsidRPr="009A6DF1">
        <w:rPr>
          <w:rFonts w:ascii="Cambria Math" w:hAnsi="Cambria Math" w:cs="Times New Roman"/>
          <w:color w:val="000000"/>
          <w:sz w:val="24"/>
          <w:szCs w:val="24"/>
        </w:rPr>
        <w:t>Certidão</w:t>
      </w:r>
      <w:proofErr w:type="spellEnd"/>
      <w:r w:rsidRPr="009A6DF1">
        <w:rPr>
          <w:rFonts w:ascii="Cambria Math" w:hAnsi="Cambria Math" w:cs="Times New Roman"/>
          <w:color w:val="000000"/>
          <w:sz w:val="24"/>
          <w:szCs w:val="24"/>
        </w:rPr>
        <w:t xml:space="preserve"> negativa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trabalhistas - CNDT, emitida no site do Tribunal Superior do Trabalho;</w:t>
      </w:r>
    </w:p>
    <w:p w14:paraId="0AF95229" w14:textId="2B0EFBCF" w:rsidR="00A853D4" w:rsidRPr="008E6122" w:rsidRDefault="00A853D4" w:rsidP="00A853D4">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bookmarkStart w:id="1" w:name="_Hlk175692722"/>
      <w:r>
        <w:rPr>
          <w:rFonts w:ascii="Cambria Math" w:hAnsi="Cambria Math" w:cs="Times New Roman"/>
          <w:color w:val="000000"/>
          <w:sz w:val="24"/>
          <w:szCs w:val="24"/>
        </w:rPr>
        <w:t>IX</w:t>
      </w:r>
      <w:r w:rsidRPr="008E6122">
        <w:rPr>
          <w:rFonts w:ascii="Cambria Math" w:hAnsi="Cambria Math" w:cs="Times New Roman"/>
          <w:color w:val="000000"/>
          <w:sz w:val="24"/>
          <w:szCs w:val="24"/>
        </w:rPr>
        <w:t xml:space="preserve"> – Certidão emitida pelo Conselho Municipal de Cultura </w:t>
      </w:r>
      <w:r>
        <w:rPr>
          <w:rFonts w:ascii="Cambria Math" w:hAnsi="Cambria Math" w:cs="Times New Roman"/>
          <w:color w:val="000000"/>
          <w:sz w:val="24"/>
          <w:szCs w:val="24"/>
        </w:rPr>
        <w:t>atestando a</w:t>
      </w:r>
      <w:r w:rsidRPr="008E6122">
        <w:rPr>
          <w:rFonts w:ascii="Cambria Math" w:hAnsi="Cambria Math" w:cs="Times New Roman"/>
          <w:color w:val="000000"/>
          <w:sz w:val="24"/>
          <w:szCs w:val="24"/>
        </w:rPr>
        <w:t xml:space="preserve"> regularidade</w:t>
      </w:r>
      <w:r>
        <w:rPr>
          <w:rFonts w:ascii="Cambria Math" w:hAnsi="Cambria Math" w:cs="Times New Roman"/>
          <w:color w:val="000000"/>
          <w:sz w:val="24"/>
          <w:szCs w:val="24"/>
        </w:rPr>
        <w:t xml:space="preserve"> do proponente</w:t>
      </w:r>
      <w:r w:rsidRPr="008E6122">
        <w:rPr>
          <w:rFonts w:ascii="Cambria Math" w:hAnsi="Cambria Math" w:cs="Times New Roman"/>
          <w:color w:val="000000"/>
          <w:sz w:val="24"/>
          <w:szCs w:val="24"/>
        </w:rPr>
        <w:t xml:space="preserve"> junto ao Município</w:t>
      </w:r>
      <w:r>
        <w:rPr>
          <w:rFonts w:ascii="Cambria Math" w:hAnsi="Cambria Math" w:cs="Times New Roman"/>
          <w:color w:val="000000"/>
          <w:sz w:val="24"/>
          <w:szCs w:val="24"/>
        </w:rPr>
        <w:t>, que será providenciada pelo próprio Conselho Municipal de Cultura quando do momento avaliação dos habilitados</w:t>
      </w:r>
      <w:r w:rsidRPr="008E6122">
        <w:rPr>
          <w:rFonts w:ascii="Cambria Math" w:hAnsi="Cambria Math" w:cs="Times New Roman"/>
          <w:color w:val="000000"/>
          <w:sz w:val="24"/>
          <w:szCs w:val="24"/>
        </w:rPr>
        <w:t xml:space="preserve">. </w:t>
      </w:r>
    </w:p>
    <w:bookmarkEnd w:id="1"/>
    <w:p w14:paraId="5F4D4032"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 </w:t>
      </w:r>
    </w:p>
    <w:p w14:paraId="31A4A198"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4.4.5. Se o agente cultural for grupo ou coletivo sem personalidade jurídica (sem CNPJ):</w:t>
      </w:r>
    </w:p>
    <w:p w14:paraId="13D81F7C"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 – </w:t>
      </w:r>
      <w:proofErr w:type="gramStart"/>
      <w:r w:rsidRPr="009A6DF1">
        <w:rPr>
          <w:rFonts w:ascii="Cambria Math" w:hAnsi="Cambria Math" w:cs="Times New Roman"/>
          <w:color w:val="000000"/>
          <w:sz w:val="24"/>
          <w:szCs w:val="24"/>
        </w:rPr>
        <w:t>documento</w:t>
      </w:r>
      <w:proofErr w:type="gramEnd"/>
      <w:r w:rsidRPr="009A6DF1">
        <w:rPr>
          <w:rFonts w:ascii="Cambria Math" w:hAnsi="Cambria Math" w:cs="Times New Roman"/>
          <w:color w:val="000000"/>
          <w:sz w:val="24"/>
          <w:szCs w:val="24"/>
        </w:rPr>
        <w:t xml:space="preserve"> pessoal do agente cultural que contenha RG e CPF (Ex.: Carteira de Identidade, Carteira Nacional de Habilitação – CNH, Carteira de Trabalho, </w:t>
      </w:r>
      <w:proofErr w:type="spellStart"/>
      <w:r w:rsidRPr="009A6DF1">
        <w:rPr>
          <w:rFonts w:ascii="Cambria Math" w:hAnsi="Cambria Math" w:cs="Times New Roman"/>
          <w:color w:val="000000"/>
          <w:sz w:val="24"/>
          <w:szCs w:val="24"/>
        </w:rPr>
        <w:t>etc</w:t>
      </w:r>
      <w:proofErr w:type="spellEnd"/>
      <w:r w:rsidRPr="009A6DF1">
        <w:rPr>
          <w:rFonts w:ascii="Cambria Math" w:hAnsi="Cambria Math" w:cs="Times New Roman"/>
          <w:color w:val="000000"/>
          <w:sz w:val="24"/>
          <w:szCs w:val="24"/>
        </w:rPr>
        <w:t>);</w:t>
      </w:r>
    </w:p>
    <w:p w14:paraId="653C94A9"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II - </w:t>
      </w:r>
      <w:proofErr w:type="spellStart"/>
      <w:proofErr w:type="gramStart"/>
      <w:r w:rsidRPr="009A6DF1">
        <w:rPr>
          <w:rFonts w:ascii="Cambria Math" w:hAnsi="Cambria Math" w:cs="Times New Roman"/>
          <w:color w:val="000000"/>
          <w:sz w:val="24"/>
          <w:szCs w:val="24"/>
        </w:rPr>
        <w:t>certidão</w:t>
      </w:r>
      <w:proofErr w:type="spellEnd"/>
      <w:proofErr w:type="gramEnd"/>
      <w:r w:rsidRPr="009A6DF1">
        <w:rPr>
          <w:rFonts w:ascii="Cambria Math" w:hAnsi="Cambria Math" w:cs="Times New Roman"/>
          <w:color w:val="000000"/>
          <w:sz w:val="24"/>
          <w:szCs w:val="24"/>
        </w:rPr>
        <w:t xml:space="preserve"> negativa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relativos a </w:t>
      </w:r>
      <w:proofErr w:type="spellStart"/>
      <w:r w:rsidRPr="009A6DF1">
        <w:rPr>
          <w:rFonts w:ascii="Cambria Math" w:hAnsi="Cambria Math" w:cs="Times New Roman"/>
          <w:color w:val="000000"/>
          <w:sz w:val="24"/>
          <w:szCs w:val="24"/>
        </w:rPr>
        <w:t>créditos</w:t>
      </w:r>
      <w:proofErr w:type="spellEnd"/>
      <w:r w:rsidRPr="009A6DF1">
        <w:rPr>
          <w:rFonts w:ascii="Cambria Math" w:hAnsi="Cambria Math" w:cs="Times New Roman"/>
          <w:color w:val="000000"/>
          <w:sz w:val="24"/>
          <w:szCs w:val="24"/>
        </w:rPr>
        <w:t xml:space="preserve"> </w:t>
      </w:r>
      <w:proofErr w:type="spellStart"/>
      <w:r w:rsidRPr="009A6DF1">
        <w:rPr>
          <w:rFonts w:ascii="Cambria Math" w:hAnsi="Cambria Math" w:cs="Times New Roman"/>
          <w:color w:val="000000"/>
          <w:sz w:val="24"/>
          <w:szCs w:val="24"/>
        </w:rPr>
        <w:t>tributários</w:t>
      </w:r>
      <w:proofErr w:type="spellEnd"/>
      <w:r w:rsidRPr="009A6DF1">
        <w:rPr>
          <w:rFonts w:ascii="Cambria Math" w:hAnsi="Cambria Math" w:cs="Times New Roman"/>
          <w:color w:val="000000"/>
          <w:sz w:val="24"/>
          <w:szCs w:val="24"/>
        </w:rPr>
        <w:t xml:space="preserve"> federais e Dívida Ativa da </w:t>
      </w:r>
      <w:proofErr w:type="spellStart"/>
      <w:r w:rsidRPr="009A6DF1">
        <w:rPr>
          <w:rFonts w:ascii="Cambria Math" w:hAnsi="Cambria Math" w:cs="Times New Roman"/>
          <w:color w:val="000000"/>
          <w:sz w:val="24"/>
          <w:szCs w:val="24"/>
        </w:rPr>
        <w:t>União</w:t>
      </w:r>
      <w:proofErr w:type="spellEnd"/>
      <w:r w:rsidRPr="009A6DF1">
        <w:rPr>
          <w:rFonts w:ascii="Cambria Math" w:hAnsi="Cambria Math" w:cs="Times New Roman"/>
          <w:color w:val="000000"/>
          <w:sz w:val="24"/>
          <w:szCs w:val="24"/>
        </w:rPr>
        <w:t xml:space="preserve"> em nome do representante do grupo;</w:t>
      </w:r>
    </w:p>
    <w:p w14:paraId="60201592"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II - </w:t>
      </w:r>
      <w:proofErr w:type="gramStart"/>
      <w:r w:rsidRPr="009A6DF1">
        <w:rPr>
          <w:rFonts w:ascii="Cambria Math" w:hAnsi="Cambria Math" w:cs="Times New Roman"/>
          <w:color w:val="000000"/>
          <w:sz w:val="24"/>
          <w:szCs w:val="24"/>
        </w:rPr>
        <w:t>certidões</w:t>
      </w:r>
      <w:proofErr w:type="gramEnd"/>
      <w:r w:rsidRPr="009A6DF1">
        <w:rPr>
          <w:rFonts w:ascii="Cambria Math" w:hAnsi="Cambria Math" w:cs="Times New Roman"/>
          <w:color w:val="000000"/>
          <w:sz w:val="24"/>
          <w:szCs w:val="24"/>
        </w:rPr>
        <w:t xml:space="preserve"> negativas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relativas ao créditos tributários estaduais;</w:t>
      </w:r>
    </w:p>
    <w:p w14:paraId="49E87DBF"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IV – Certidão negativa de débito municipal, em nome do representante do grupo;</w:t>
      </w:r>
    </w:p>
    <w:p w14:paraId="772CDDF4"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V - </w:t>
      </w:r>
      <w:proofErr w:type="spellStart"/>
      <w:proofErr w:type="gramStart"/>
      <w:r w:rsidRPr="009A6DF1">
        <w:rPr>
          <w:rFonts w:ascii="Cambria Math" w:hAnsi="Cambria Math" w:cs="Times New Roman"/>
          <w:color w:val="000000"/>
          <w:sz w:val="24"/>
          <w:szCs w:val="24"/>
        </w:rPr>
        <w:t>certidão</w:t>
      </w:r>
      <w:proofErr w:type="spellEnd"/>
      <w:proofErr w:type="gramEnd"/>
      <w:r w:rsidRPr="009A6DF1">
        <w:rPr>
          <w:rFonts w:ascii="Cambria Math" w:hAnsi="Cambria Math" w:cs="Times New Roman"/>
          <w:color w:val="000000"/>
          <w:sz w:val="24"/>
          <w:szCs w:val="24"/>
        </w:rPr>
        <w:t xml:space="preserve"> negativa de </w:t>
      </w:r>
      <w:proofErr w:type="spellStart"/>
      <w:r w:rsidRPr="009A6DF1">
        <w:rPr>
          <w:rFonts w:ascii="Cambria Math" w:hAnsi="Cambria Math" w:cs="Times New Roman"/>
          <w:color w:val="000000"/>
          <w:sz w:val="24"/>
          <w:szCs w:val="24"/>
        </w:rPr>
        <w:t>débitos</w:t>
      </w:r>
      <w:proofErr w:type="spellEnd"/>
      <w:r w:rsidRPr="009A6DF1">
        <w:rPr>
          <w:rFonts w:ascii="Cambria Math" w:hAnsi="Cambria Math" w:cs="Times New Roman"/>
          <w:color w:val="000000"/>
          <w:sz w:val="24"/>
          <w:szCs w:val="24"/>
        </w:rPr>
        <w:t xml:space="preserve"> trabalhistas - CNDT, emitida no site do Tribunal Superior do Trabalho em nome do representante do grupo; </w:t>
      </w:r>
    </w:p>
    <w:p w14:paraId="0F4BC41E" w14:textId="78DEF29D" w:rsidR="00F2356B"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VI - </w:t>
      </w:r>
      <w:proofErr w:type="gramStart"/>
      <w:r w:rsidRPr="009A6DF1">
        <w:rPr>
          <w:rFonts w:ascii="Cambria Math" w:hAnsi="Cambria Math" w:cs="Times New Roman"/>
          <w:color w:val="000000"/>
          <w:sz w:val="24"/>
          <w:szCs w:val="24"/>
        </w:rPr>
        <w:t>comprovante</w:t>
      </w:r>
      <w:proofErr w:type="gramEnd"/>
      <w:r w:rsidRPr="009A6DF1">
        <w:rPr>
          <w:rFonts w:ascii="Cambria Math" w:hAnsi="Cambria Math" w:cs="Times New Roman"/>
          <w:color w:val="000000"/>
          <w:sz w:val="24"/>
          <w:szCs w:val="24"/>
        </w:rPr>
        <w:t xml:space="preserve"> de residência, por meio da apresentação de contas relativas à residência ou de declaração assinada pelo agente cultural, em nome do representante do grupo.</w:t>
      </w:r>
    </w:p>
    <w:p w14:paraId="6D1E90BE" w14:textId="48A3A795" w:rsidR="00A853D4" w:rsidRPr="008E6122" w:rsidRDefault="00A853D4" w:rsidP="00A853D4">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8E6122">
        <w:rPr>
          <w:rFonts w:ascii="Cambria Math" w:hAnsi="Cambria Math" w:cs="Times New Roman"/>
          <w:color w:val="000000"/>
          <w:sz w:val="24"/>
          <w:szCs w:val="24"/>
        </w:rPr>
        <w:t>V</w:t>
      </w:r>
      <w:r>
        <w:rPr>
          <w:rFonts w:ascii="Cambria Math" w:hAnsi="Cambria Math" w:cs="Times New Roman"/>
          <w:color w:val="000000"/>
          <w:sz w:val="24"/>
          <w:szCs w:val="24"/>
        </w:rPr>
        <w:t>I</w:t>
      </w:r>
      <w:r w:rsidRPr="008E6122">
        <w:rPr>
          <w:rFonts w:ascii="Cambria Math" w:hAnsi="Cambria Math" w:cs="Times New Roman"/>
          <w:color w:val="000000"/>
          <w:sz w:val="24"/>
          <w:szCs w:val="24"/>
        </w:rPr>
        <w:t xml:space="preserve">I – Certidão emitida pelo Conselho Municipal de Cultura </w:t>
      </w:r>
      <w:r>
        <w:rPr>
          <w:rFonts w:ascii="Cambria Math" w:hAnsi="Cambria Math" w:cs="Times New Roman"/>
          <w:color w:val="000000"/>
          <w:sz w:val="24"/>
          <w:szCs w:val="24"/>
        </w:rPr>
        <w:t>atestando a</w:t>
      </w:r>
      <w:r w:rsidRPr="008E6122">
        <w:rPr>
          <w:rFonts w:ascii="Cambria Math" w:hAnsi="Cambria Math" w:cs="Times New Roman"/>
          <w:color w:val="000000"/>
          <w:sz w:val="24"/>
          <w:szCs w:val="24"/>
        </w:rPr>
        <w:t xml:space="preserve"> regularidade</w:t>
      </w:r>
      <w:r>
        <w:rPr>
          <w:rFonts w:ascii="Cambria Math" w:hAnsi="Cambria Math" w:cs="Times New Roman"/>
          <w:color w:val="000000"/>
          <w:sz w:val="24"/>
          <w:szCs w:val="24"/>
        </w:rPr>
        <w:t xml:space="preserve"> do proponente</w:t>
      </w:r>
      <w:r w:rsidRPr="008E6122">
        <w:rPr>
          <w:rFonts w:ascii="Cambria Math" w:hAnsi="Cambria Math" w:cs="Times New Roman"/>
          <w:color w:val="000000"/>
          <w:sz w:val="24"/>
          <w:szCs w:val="24"/>
        </w:rPr>
        <w:t xml:space="preserve"> junto ao Município</w:t>
      </w:r>
      <w:r>
        <w:rPr>
          <w:rFonts w:ascii="Cambria Math" w:hAnsi="Cambria Math" w:cs="Times New Roman"/>
          <w:color w:val="000000"/>
          <w:sz w:val="24"/>
          <w:szCs w:val="24"/>
        </w:rPr>
        <w:t>, que será providenciada pelo próprio Conselho Municipal de Cultura quando do momento avaliação dos habilitados</w:t>
      </w:r>
      <w:r w:rsidRPr="008E6122">
        <w:rPr>
          <w:rFonts w:ascii="Cambria Math" w:hAnsi="Cambria Math" w:cs="Times New Roman"/>
          <w:color w:val="000000"/>
          <w:sz w:val="24"/>
          <w:szCs w:val="24"/>
        </w:rPr>
        <w:t xml:space="preserve">. </w:t>
      </w:r>
    </w:p>
    <w:p w14:paraId="68AF6AB8" w14:textId="77777777" w:rsidR="00F2356B" w:rsidRPr="009A6DF1" w:rsidRDefault="00F2356B" w:rsidP="00F2356B">
      <w:pPr>
        <w:pBdr>
          <w:top w:val="nil"/>
          <w:left w:val="nil"/>
          <w:bottom w:val="nil"/>
          <w:right w:val="nil"/>
          <w:between w:val="nil"/>
        </w:pBdr>
        <w:spacing w:after="0" w:line="240" w:lineRule="auto"/>
        <w:ind w:right="120"/>
        <w:jc w:val="both"/>
        <w:rPr>
          <w:rFonts w:ascii="Cambria Math" w:hAnsi="Cambria Math" w:cs="Times New Roman"/>
          <w:color w:val="000000"/>
          <w:sz w:val="24"/>
          <w:szCs w:val="24"/>
        </w:rPr>
      </w:pPr>
    </w:p>
    <w:p w14:paraId="2C9DFB0C" w14:textId="77777777" w:rsidR="00F2356B" w:rsidRPr="009A6DF1" w:rsidRDefault="00F2356B" w:rsidP="00F2356B">
      <w:pPr>
        <w:pBdr>
          <w:top w:val="nil"/>
          <w:left w:val="nil"/>
          <w:bottom w:val="nil"/>
          <w:right w:val="nil"/>
          <w:between w:val="nil"/>
        </w:pBdr>
        <w:spacing w:after="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 xml:space="preserve">4.2.6. As </w:t>
      </w:r>
      <w:proofErr w:type="spellStart"/>
      <w:r w:rsidRPr="009A6DF1">
        <w:rPr>
          <w:rFonts w:ascii="Cambria Math" w:hAnsi="Cambria Math" w:cs="Times New Roman"/>
          <w:color w:val="000000"/>
          <w:sz w:val="24"/>
          <w:szCs w:val="24"/>
        </w:rPr>
        <w:t>certidões</w:t>
      </w:r>
      <w:proofErr w:type="spellEnd"/>
      <w:r w:rsidRPr="009A6DF1">
        <w:rPr>
          <w:rFonts w:ascii="Cambria Math" w:hAnsi="Cambria Math" w:cs="Times New Roman"/>
          <w:color w:val="000000"/>
          <w:sz w:val="24"/>
          <w:szCs w:val="24"/>
        </w:rPr>
        <w:t xml:space="preserve"> positivas com efeito de negativas </w:t>
      </w:r>
      <w:proofErr w:type="spellStart"/>
      <w:r w:rsidRPr="009A6DF1">
        <w:rPr>
          <w:rFonts w:ascii="Cambria Math" w:hAnsi="Cambria Math" w:cs="Times New Roman"/>
          <w:color w:val="000000"/>
          <w:sz w:val="24"/>
          <w:szCs w:val="24"/>
        </w:rPr>
        <w:t>servirão</w:t>
      </w:r>
      <w:proofErr w:type="spellEnd"/>
      <w:r w:rsidRPr="009A6DF1">
        <w:rPr>
          <w:rFonts w:ascii="Cambria Math" w:hAnsi="Cambria Math" w:cs="Times New Roman"/>
          <w:color w:val="000000"/>
          <w:sz w:val="24"/>
          <w:szCs w:val="24"/>
        </w:rPr>
        <w:t xml:space="preserve"> como </w:t>
      </w:r>
      <w:proofErr w:type="spellStart"/>
      <w:r w:rsidRPr="009A6DF1">
        <w:rPr>
          <w:rFonts w:ascii="Cambria Math" w:hAnsi="Cambria Math" w:cs="Times New Roman"/>
          <w:color w:val="000000"/>
          <w:sz w:val="24"/>
          <w:szCs w:val="24"/>
        </w:rPr>
        <w:t>certidões</w:t>
      </w:r>
      <w:proofErr w:type="spellEnd"/>
      <w:r w:rsidRPr="009A6DF1">
        <w:rPr>
          <w:rFonts w:ascii="Cambria Math" w:hAnsi="Cambria Math" w:cs="Times New Roman"/>
          <w:color w:val="000000"/>
          <w:sz w:val="24"/>
          <w:szCs w:val="24"/>
        </w:rPr>
        <w:t xml:space="preserve"> negativas, desde que </w:t>
      </w:r>
      <w:proofErr w:type="spellStart"/>
      <w:r w:rsidRPr="009A6DF1">
        <w:rPr>
          <w:rFonts w:ascii="Cambria Math" w:hAnsi="Cambria Math" w:cs="Times New Roman"/>
          <w:color w:val="000000"/>
          <w:sz w:val="24"/>
          <w:szCs w:val="24"/>
        </w:rPr>
        <w:t>não</w:t>
      </w:r>
      <w:proofErr w:type="spellEnd"/>
      <w:r w:rsidRPr="009A6DF1">
        <w:rPr>
          <w:rFonts w:ascii="Cambria Math" w:hAnsi="Cambria Math" w:cs="Times New Roman"/>
          <w:color w:val="000000"/>
          <w:sz w:val="24"/>
          <w:szCs w:val="24"/>
        </w:rPr>
        <w:t xml:space="preserve"> haja </w:t>
      </w:r>
      <w:proofErr w:type="spellStart"/>
      <w:r w:rsidRPr="009A6DF1">
        <w:rPr>
          <w:rFonts w:ascii="Cambria Math" w:hAnsi="Cambria Math" w:cs="Times New Roman"/>
          <w:color w:val="000000"/>
          <w:sz w:val="24"/>
          <w:szCs w:val="24"/>
        </w:rPr>
        <w:t>referência</w:t>
      </w:r>
      <w:proofErr w:type="spellEnd"/>
      <w:r w:rsidRPr="009A6DF1">
        <w:rPr>
          <w:rFonts w:ascii="Cambria Math" w:hAnsi="Cambria Math" w:cs="Times New Roman"/>
          <w:color w:val="000000"/>
          <w:sz w:val="24"/>
          <w:szCs w:val="24"/>
        </w:rPr>
        <w:t xml:space="preserve"> expressa de impossibilidade de celebrar instrumentos </w:t>
      </w:r>
      <w:proofErr w:type="spellStart"/>
      <w:r w:rsidRPr="009A6DF1">
        <w:rPr>
          <w:rFonts w:ascii="Cambria Math" w:hAnsi="Cambria Math" w:cs="Times New Roman"/>
          <w:color w:val="000000"/>
          <w:sz w:val="24"/>
          <w:szCs w:val="24"/>
        </w:rPr>
        <w:t>jurídicos</w:t>
      </w:r>
      <w:proofErr w:type="spellEnd"/>
      <w:r w:rsidRPr="009A6DF1">
        <w:rPr>
          <w:rFonts w:ascii="Cambria Math" w:hAnsi="Cambria Math" w:cs="Times New Roman"/>
          <w:color w:val="000000"/>
          <w:sz w:val="24"/>
          <w:szCs w:val="24"/>
        </w:rPr>
        <w:t xml:space="preserve"> com a </w:t>
      </w:r>
      <w:proofErr w:type="spellStart"/>
      <w:r w:rsidRPr="009A6DF1">
        <w:rPr>
          <w:rFonts w:ascii="Cambria Math" w:hAnsi="Cambria Math" w:cs="Times New Roman"/>
          <w:color w:val="000000"/>
          <w:sz w:val="24"/>
          <w:szCs w:val="24"/>
        </w:rPr>
        <w:t>administração</w:t>
      </w:r>
      <w:proofErr w:type="spellEnd"/>
      <w:r w:rsidRPr="009A6DF1">
        <w:rPr>
          <w:rFonts w:ascii="Cambria Math" w:hAnsi="Cambria Math" w:cs="Times New Roman"/>
          <w:color w:val="000000"/>
          <w:sz w:val="24"/>
          <w:szCs w:val="24"/>
        </w:rPr>
        <w:t xml:space="preserve"> </w:t>
      </w:r>
      <w:proofErr w:type="spellStart"/>
      <w:r w:rsidRPr="009A6DF1">
        <w:rPr>
          <w:rFonts w:ascii="Cambria Math" w:hAnsi="Cambria Math" w:cs="Times New Roman"/>
          <w:color w:val="000000"/>
          <w:sz w:val="24"/>
          <w:szCs w:val="24"/>
        </w:rPr>
        <w:t>pública</w:t>
      </w:r>
      <w:proofErr w:type="spellEnd"/>
      <w:r w:rsidRPr="009A6DF1">
        <w:rPr>
          <w:rFonts w:ascii="Cambria Math" w:hAnsi="Cambria Math" w:cs="Times New Roman"/>
          <w:color w:val="000000"/>
          <w:sz w:val="24"/>
          <w:szCs w:val="24"/>
        </w:rPr>
        <w:t>.</w:t>
      </w:r>
    </w:p>
    <w:p w14:paraId="623E0CB6" w14:textId="5809EC02" w:rsidR="00F2356B" w:rsidRPr="009A6DF1" w:rsidRDefault="00F2356B" w:rsidP="00F2356B">
      <w:pPr>
        <w:pBdr>
          <w:top w:val="nil"/>
          <w:left w:val="nil"/>
          <w:bottom w:val="nil"/>
          <w:right w:val="nil"/>
          <w:between w:val="nil"/>
        </w:pBdr>
        <w:spacing w:after="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4.2.7. Na hipótese de inabilitação de alguns contemplados, serão convocados outros agentes culturais para apresentarem os documentos de habilitação, obedecendo a ordem de classificação dos projetos.</w:t>
      </w:r>
    </w:p>
    <w:p w14:paraId="577003F2" w14:textId="68C4AFA8" w:rsidR="00F2356B" w:rsidRPr="009A6DF1" w:rsidRDefault="00F2356B" w:rsidP="00F2356B">
      <w:pPr>
        <w:spacing w:after="0"/>
        <w:jc w:val="both"/>
        <w:rPr>
          <w:rFonts w:ascii="Cambria Math" w:hAnsi="Cambria Math" w:cs="Times New Roman"/>
          <w:color w:val="000000"/>
          <w:sz w:val="24"/>
          <w:szCs w:val="24"/>
        </w:rPr>
      </w:pPr>
      <w:r w:rsidRPr="009A6DF1">
        <w:rPr>
          <w:rFonts w:ascii="Cambria Math" w:hAnsi="Cambria Math" w:cs="Times New Roman"/>
          <w:color w:val="000000"/>
          <w:sz w:val="24"/>
          <w:szCs w:val="24"/>
        </w:rPr>
        <w:t>4.2.8. Contra a decisão de inabilitação, caberá recurso destinado à Comissão Recursal,</w:t>
      </w:r>
      <w:r w:rsidRPr="009A6DF1">
        <w:rPr>
          <w:rFonts w:ascii="Cambria Math" w:hAnsi="Cambria Math" w:cs="Times New Roman"/>
          <w:color w:val="FF0000"/>
          <w:sz w:val="24"/>
          <w:szCs w:val="24"/>
        </w:rPr>
        <w:t xml:space="preserve"> </w:t>
      </w:r>
      <w:r w:rsidRPr="009A6DF1">
        <w:rPr>
          <w:rFonts w:ascii="Cambria Math" w:hAnsi="Cambria Math" w:cs="Times New Roman"/>
          <w:color w:val="000000"/>
          <w:sz w:val="24"/>
          <w:szCs w:val="24"/>
        </w:rPr>
        <w:t xml:space="preserve">que deve ser apresentado por meio escrito, no prazo de 3 dias úteis a contar da </w:t>
      </w:r>
      <w:proofErr w:type="spellStart"/>
      <w:r w:rsidRPr="009A6DF1">
        <w:rPr>
          <w:rFonts w:ascii="Cambria Math" w:hAnsi="Cambria Math" w:cs="Times New Roman"/>
          <w:color w:val="000000"/>
          <w:sz w:val="24"/>
          <w:szCs w:val="24"/>
        </w:rPr>
        <w:t>publicação</w:t>
      </w:r>
      <w:proofErr w:type="spellEnd"/>
      <w:r w:rsidRPr="009A6DF1">
        <w:rPr>
          <w:rFonts w:ascii="Cambria Math" w:hAnsi="Cambria Math" w:cs="Times New Roman"/>
          <w:color w:val="000000"/>
          <w:sz w:val="24"/>
          <w:szCs w:val="24"/>
        </w:rPr>
        <w:t xml:space="preserve"> do resultado, considerando-se para </w:t>
      </w:r>
      <w:proofErr w:type="spellStart"/>
      <w:r w:rsidRPr="009A6DF1">
        <w:rPr>
          <w:rFonts w:ascii="Cambria Math" w:hAnsi="Cambria Math" w:cs="Times New Roman"/>
          <w:color w:val="000000"/>
          <w:sz w:val="24"/>
          <w:szCs w:val="24"/>
        </w:rPr>
        <w:t>início</w:t>
      </w:r>
      <w:proofErr w:type="spellEnd"/>
      <w:r w:rsidRPr="009A6DF1">
        <w:rPr>
          <w:rFonts w:ascii="Cambria Math" w:hAnsi="Cambria Math" w:cs="Times New Roman"/>
          <w:color w:val="000000"/>
          <w:sz w:val="24"/>
          <w:szCs w:val="24"/>
        </w:rPr>
        <w:t xml:space="preserve"> da contagem o primeiro dia </w:t>
      </w:r>
      <w:proofErr w:type="spellStart"/>
      <w:r w:rsidRPr="009A6DF1">
        <w:rPr>
          <w:rFonts w:ascii="Cambria Math" w:hAnsi="Cambria Math" w:cs="Times New Roman"/>
          <w:color w:val="000000"/>
          <w:sz w:val="24"/>
          <w:szCs w:val="24"/>
        </w:rPr>
        <w:t>útil</w:t>
      </w:r>
      <w:proofErr w:type="spellEnd"/>
      <w:r w:rsidRPr="009A6DF1">
        <w:rPr>
          <w:rFonts w:ascii="Cambria Math" w:hAnsi="Cambria Math" w:cs="Times New Roman"/>
          <w:color w:val="000000"/>
          <w:sz w:val="24"/>
          <w:szCs w:val="24"/>
        </w:rPr>
        <w:t xml:space="preserve"> posterior à </w:t>
      </w:r>
      <w:proofErr w:type="spellStart"/>
      <w:r w:rsidRPr="009A6DF1">
        <w:rPr>
          <w:rFonts w:ascii="Cambria Math" w:hAnsi="Cambria Math" w:cs="Times New Roman"/>
          <w:color w:val="000000"/>
          <w:sz w:val="24"/>
          <w:szCs w:val="24"/>
        </w:rPr>
        <w:t>publicação</w:t>
      </w:r>
      <w:proofErr w:type="spellEnd"/>
      <w:r w:rsidRPr="009A6DF1">
        <w:rPr>
          <w:rFonts w:ascii="Cambria Math" w:hAnsi="Cambria Math" w:cs="Times New Roman"/>
          <w:color w:val="000000"/>
          <w:sz w:val="24"/>
          <w:szCs w:val="24"/>
        </w:rPr>
        <w:t>.</w:t>
      </w:r>
    </w:p>
    <w:p w14:paraId="7F543580" w14:textId="77777777" w:rsidR="00F2356B" w:rsidRPr="009A6DF1" w:rsidRDefault="00F2356B" w:rsidP="00F2356B">
      <w:pPr>
        <w:pBdr>
          <w:top w:val="nil"/>
          <w:left w:val="nil"/>
          <w:bottom w:val="nil"/>
          <w:right w:val="nil"/>
          <w:between w:val="nil"/>
        </w:pBdr>
        <w:spacing w:after="0" w:line="240" w:lineRule="auto"/>
        <w:ind w:right="120"/>
        <w:jc w:val="both"/>
        <w:rPr>
          <w:rFonts w:ascii="Cambria Math" w:hAnsi="Cambria Math" w:cs="Times New Roman"/>
          <w:color w:val="000000"/>
          <w:sz w:val="24"/>
          <w:szCs w:val="24"/>
        </w:rPr>
      </w:pPr>
    </w:p>
    <w:p w14:paraId="029E85FF" w14:textId="1CCCD580" w:rsidR="00A853D4" w:rsidRPr="008E6122" w:rsidRDefault="00F2356B" w:rsidP="00A853D4">
      <w:pPr>
        <w:spacing w:after="0"/>
        <w:jc w:val="both"/>
        <w:rPr>
          <w:rFonts w:ascii="Cambria Math" w:hAnsi="Cambria Math" w:cs="Times New Roman"/>
          <w:color w:val="000000"/>
          <w:sz w:val="24"/>
          <w:szCs w:val="24"/>
        </w:rPr>
      </w:pPr>
      <w:r w:rsidRPr="009A6DF1">
        <w:rPr>
          <w:rFonts w:ascii="Cambria Math" w:hAnsi="Cambria Math" w:cs="Times New Roman"/>
          <w:color w:val="000000"/>
          <w:sz w:val="24"/>
          <w:szCs w:val="24"/>
        </w:rPr>
        <w:t>4.2.9.</w:t>
      </w:r>
      <w:r w:rsidR="00A853D4">
        <w:rPr>
          <w:rFonts w:ascii="Cambria Math" w:hAnsi="Cambria Math" w:cs="Times New Roman"/>
          <w:color w:val="000000"/>
          <w:sz w:val="24"/>
          <w:szCs w:val="24"/>
        </w:rPr>
        <w:t xml:space="preserve"> O proponente inabilitado pode apresentar em fase de recurso o documento faltante que ocasionou sua inabilitação, ficando sanada a irregularidade.</w:t>
      </w:r>
    </w:p>
    <w:p w14:paraId="78FFA65F" w14:textId="77777777" w:rsidR="00A853D4" w:rsidRDefault="00A853D4" w:rsidP="00F2356B">
      <w:pPr>
        <w:pBdr>
          <w:top w:val="nil"/>
          <w:left w:val="nil"/>
          <w:bottom w:val="nil"/>
          <w:right w:val="nil"/>
          <w:between w:val="nil"/>
        </w:pBdr>
        <w:spacing w:after="0" w:line="240" w:lineRule="auto"/>
        <w:ind w:right="120"/>
        <w:jc w:val="both"/>
        <w:rPr>
          <w:rFonts w:ascii="Cambria Math" w:hAnsi="Cambria Math" w:cs="Times New Roman"/>
          <w:color w:val="000000"/>
          <w:sz w:val="24"/>
          <w:szCs w:val="24"/>
        </w:rPr>
      </w:pPr>
    </w:p>
    <w:p w14:paraId="5C956BF4" w14:textId="4197BD0E" w:rsidR="00F2356B" w:rsidRPr="009A6DF1" w:rsidRDefault="00A853D4" w:rsidP="00F2356B">
      <w:pPr>
        <w:pBdr>
          <w:top w:val="nil"/>
          <w:left w:val="nil"/>
          <w:bottom w:val="nil"/>
          <w:right w:val="nil"/>
          <w:between w:val="nil"/>
        </w:pBdr>
        <w:spacing w:after="0" w:line="240" w:lineRule="auto"/>
        <w:ind w:right="120"/>
        <w:jc w:val="both"/>
        <w:rPr>
          <w:rFonts w:ascii="Cambria Math" w:hAnsi="Cambria Math" w:cs="Times New Roman"/>
          <w:color w:val="000000"/>
          <w:sz w:val="24"/>
          <w:szCs w:val="24"/>
        </w:rPr>
      </w:pPr>
      <w:r>
        <w:rPr>
          <w:rFonts w:ascii="Cambria Math" w:hAnsi="Cambria Math" w:cs="Times New Roman"/>
          <w:color w:val="000000"/>
          <w:sz w:val="24"/>
          <w:szCs w:val="24"/>
        </w:rPr>
        <w:t xml:space="preserve">4.2.10. </w:t>
      </w:r>
      <w:r w:rsidR="00F2356B" w:rsidRPr="009A6DF1">
        <w:rPr>
          <w:rFonts w:ascii="Cambria Math" w:hAnsi="Cambria Math" w:cs="Times New Roman"/>
          <w:color w:val="000000"/>
          <w:sz w:val="24"/>
          <w:szCs w:val="24"/>
        </w:rPr>
        <w:t xml:space="preserve">Os recursos apresentados </w:t>
      </w:r>
      <w:proofErr w:type="spellStart"/>
      <w:r w:rsidR="00F2356B" w:rsidRPr="009A6DF1">
        <w:rPr>
          <w:rFonts w:ascii="Cambria Math" w:hAnsi="Cambria Math" w:cs="Times New Roman"/>
          <w:color w:val="000000"/>
          <w:sz w:val="24"/>
          <w:szCs w:val="24"/>
        </w:rPr>
        <w:t>após</w:t>
      </w:r>
      <w:proofErr w:type="spellEnd"/>
      <w:r w:rsidR="00F2356B" w:rsidRPr="009A6DF1">
        <w:rPr>
          <w:rFonts w:ascii="Cambria Math" w:hAnsi="Cambria Math" w:cs="Times New Roman"/>
          <w:color w:val="000000"/>
          <w:sz w:val="24"/>
          <w:szCs w:val="24"/>
        </w:rPr>
        <w:t xml:space="preserve"> o prazo </w:t>
      </w:r>
      <w:proofErr w:type="spellStart"/>
      <w:r w:rsidR="00F2356B" w:rsidRPr="009A6DF1">
        <w:rPr>
          <w:rFonts w:ascii="Cambria Math" w:hAnsi="Cambria Math" w:cs="Times New Roman"/>
          <w:color w:val="000000"/>
          <w:sz w:val="24"/>
          <w:szCs w:val="24"/>
        </w:rPr>
        <w:t>não</w:t>
      </w:r>
      <w:proofErr w:type="spellEnd"/>
      <w:r w:rsidR="00F2356B" w:rsidRPr="009A6DF1">
        <w:rPr>
          <w:rFonts w:ascii="Cambria Math" w:hAnsi="Cambria Math" w:cs="Times New Roman"/>
          <w:color w:val="000000"/>
          <w:sz w:val="24"/>
          <w:szCs w:val="24"/>
        </w:rPr>
        <w:t xml:space="preserve"> </w:t>
      </w:r>
      <w:proofErr w:type="spellStart"/>
      <w:r w:rsidR="00F2356B" w:rsidRPr="009A6DF1">
        <w:rPr>
          <w:rFonts w:ascii="Cambria Math" w:hAnsi="Cambria Math" w:cs="Times New Roman"/>
          <w:color w:val="000000"/>
          <w:sz w:val="24"/>
          <w:szCs w:val="24"/>
        </w:rPr>
        <w:t>serão</w:t>
      </w:r>
      <w:proofErr w:type="spellEnd"/>
      <w:r w:rsidR="00F2356B" w:rsidRPr="009A6DF1">
        <w:rPr>
          <w:rFonts w:ascii="Cambria Math" w:hAnsi="Cambria Math" w:cs="Times New Roman"/>
          <w:color w:val="000000"/>
          <w:sz w:val="24"/>
          <w:szCs w:val="24"/>
        </w:rPr>
        <w:t xml:space="preserve"> avaliados.</w:t>
      </w:r>
    </w:p>
    <w:p w14:paraId="6B5B649A" w14:textId="77777777" w:rsidR="00F2356B" w:rsidRPr="009A6DF1" w:rsidRDefault="00F2356B" w:rsidP="00F2356B">
      <w:pPr>
        <w:pBdr>
          <w:top w:val="nil"/>
          <w:left w:val="nil"/>
          <w:bottom w:val="nil"/>
          <w:right w:val="nil"/>
          <w:between w:val="nil"/>
        </w:pBdr>
        <w:spacing w:after="0" w:line="240" w:lineRule="auto"/>
        <w:ind w:right="120"/>
        <w:jc w:val="both"/>
        <w:rPr>
          <w:rFonts w:ascii="Cambria Math" w:hAnsi="Cambria Math" w:cs="Times New Roman"/>
          <w:color w:val="000000"/>
          <w:sz w:val="24"/>
          <w:szCs w:val="24"/>
        </w:rPr>
      </w:pPr>
    </w:p>
    <w:p w14:paraId="2C2F568A" w14:textId="33672B8D" w:rsidR="00F2356B" w:rsidRPr="009A6DF1" w:rsidRDefault="00F2356B" w:rsidP="00F2356B">
      <w:pPr>
        <w:pBdr>
          <w:top w:val="nil"/>
          <w:left w:val="nil"/>
          <w:bottom w:val="nil"/>
          <w:right w:val="nil"/>
          <w:between w:val="nil"/>
        </w:pBdr>
        <w:spacing w:after="0" w:line="240" w:lineRule="auto"/>
        <w:ind w:right="120"/>
        <w:jc w:val="both"/>
        <w:rPr>
          <w:rFonts w:ascii="Cambria Math" w:hAnsi="Cambria Math" w:cs="Times New Roman"/>
          <w:color w:val="000000"/>
          <w:sz w:val="24"/>
          <w:szCs w:val="24"/>
        </w:rPr>
      </w:pPr>
      <w:r w:rsidRPr="009A6DF1">
        <w:rPr>
          <w:rFonts w:ascii="Cambria Math" w:hAnsi="Cambria Math" w:cs="Times New Roman"/>
          <w:color w:val="000000"/>
          <w:sz w:val="24"/>
          <w:szCs w:val="24"/>
        </w:rPr>
        <w:t>4.2.1</w:t>
      </w:r>
      <w:r w:rsidR="00A853D4">
        <w:rPr>
          <w:rFonts w:ascii="Cambria Math" w:hAnsi="Cambria Math" w:cs="Times New Roman"/>
          <w:color w:val="000000"/>
          <w:sz w:val="24"/>
          <w:szCs w:val="24"/>
        </w:rPr>
        <w:t>1</w:t>
      </w:r>
      <w:r w:rsidRPr="009A6DF1">
        <w:rPr>
          <w:rFonts w:ascii="Cambria Math" w:hAnsi="Cambria Math" w:cs="Times New Roman"/>
          <w:color w:val="000000"/>
          <w:sz w:val="24"/>
          <w:szCs w:val="24"/>
        </w:rPr>
        <w:t>. Após o julgamento dos recursos, o resultado final da etapa de habilitação será divulgado no site do Município de Livramento/PB, e após essa etapa, não caberá mais recurso.</w:t>
      </w:r>
    </w:p>
    <w:p w14:paraId="3EA82C68" w14:textId="77777777" w:rsidR="00F2356B" w:rsidRPr="009A6DF1" w:rsidRDefault="00F2356B" w:rsidP="00F2356B">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9A6DF1">
        <w:rPr>
          <w:rFonts w:ascii="Cambria Math" w:hAnsi="Cambria Math" w:cs="Times New Roman"/>
          <w:b/>
          <w:color w:val="000000"/>
          <w:sz w:val="24"/>
          <w:szCs w:val="24"/>
        </w:rPr>
        <w:lastRenderedPageBreak/>
        <w:t>4.3</w:t>
      </w:r>
      <w:r w:rsidRPr="009A6DF1">
        <w:rPr>
          <w:rFonts w:ascii="Cambria Math" w:hAnsi="Cambria Math" w:cs="Times New Roman"/>
          <w:color w:val="000000"/>
          <w:sz w:val="24"/>
          <w:szCs w:val="24"/>
        </w:rPr>
        <w:t xml:space="preserve"> A </w:t>
      </w:r>
      <w:proofErr w:type="spellStart"/>
      <w:r w:rsidRPr="009A6DF1">
        <w:rPr>
          <w:rFonts w:ascii="Cambria Math" w:hAnsi="Cambria Math" w:cs="Times New Roman"/>
          <w:color w:val="000000"/>
          <w:sz w:val="24"/>
          <w:szCs w:val="24"/>
        </w:rPr>
        <w:t>inscrição</w:t>
      </w:r>
      <w:proofErr w:type="spellEnd"/>
      <w:r w:rsidRPr="009A6DF1">
        <w:rPr>
          <w:rFonts w:ascii="Cambria Math" w:hAnsi="Cambria Math" w:cs="Times New Roman"/>
          <w:color w:val="000000"/>
          <w:sz w:val="24"/>
          <w:szCs w:val="24"/>
        </w:rPr>
        <w:t xml:space="preserve"> implica no conhecimento e </w:t>
      </w:r>
      <w:proofErr w:type="spellStart"/>
      <w:r w:rsidRPr="009A6DF1">
        <w:rPr>
          <w:rFonts w:ascii="Cambria Math" w:hAnsi="Cambria Math" w:cs="Times New Roman"/>
          <w:color w:val="000000"/>
          <w:sz w:val="24"/>
          <w:szCs w:val="24"/>
        </w:rPr>
        <w:t>concordância</w:t>
      </w:r>
      <w:proofErr w:type="spellEnd"/>
      <w:r w:rsidRPr="009A6DF1">
        <w:rPr>
          <w:rFonts w:ascii="Cambria Math" w:hAnsi="Cambria Math" w:cs="Times New Roman"/>
          <w:color w:val="000000"/>
          <w:sz w:val="24"/>
          <w:szCs w:val="24"/>
        </w:rPr>
        <w:t xml:space="preserve"> dos termos e </w:t>
      </w:r>
      <w:proofErr w:type="spellStart"/>
      <w:r w:rsidRPr="009A6DF1">
        <w:rPr>
          <w:rFonts w:ascii="Cambria Math" w:hAnsi="Cambria Math" w:cs="Times New Roman"/>
          <w:color w:val="000000"/>
          <w:sz w:val="24"/>
          <w:szCs w:val="24"/>
        </w:rPr>
        <w:t>condições</w:t>
      </w:r>
      <w:proofErr w:type="spellEnd"/>
      <w:r w:rsidRPr="009A6DF1">
        <w:rPr>
          <w:rFonts w:ascii="Cambria Math" w:hAnsi="Cambria Math" w:cs="Times New Roman"/>
          <w:color w:val="000000"/>
          <w:sz w:val="24"/>
          <w:szCs w:val="24"/>
        </w:rPr>
        <w:t xml:space="preserve"> previstos neste Edital, na Lei 14.399/2022 (Política Nacional Aldir Blanc de Fomento à Cultura - PNAB), na Lei nº 14.903/2024 (Marco regulatório de fomento à cultura), no Decreto 11.740/2023 (Decreto PNAB) e no Decreto nº 11.453/2023 (Decreto de fomento).</w:t>
      </w:r>
    </w:p>
    <w:p w14:paraId="1B4D3DE0" w14:textId="77777777" w:rsidR="00F2356B" w:rsidRPr="009A6DF1" w:rsidRDefault="00F2356B">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01096942" w14:textId="383A4FF0" w:rsidR="00C201BD" w:rsidRPr="009A6DF1" w:rsidRDefault="00FB6682" w:rsidP="0091287F">
      <w:pPr>
        <w:numPr>
          <w:ilvl w:val="0"/>
          <w:numId w:val="5"/>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COMO ELABORAR O PROJETO (PLANO DE TRABALHO) </w:t>
      </w:r>
    </w:p>
    <w:p w14:paraId="6117C06C" w14:textId="57B29926" w:rsidR="00C201BD" w:rsidRPr="009A6DF1" w:rsidRDefault="00FB6682" w:rsidP="00394C08">
      <w:pPr>
        <w:pStyle w:val="PargrafodaLista"/>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Preenchimento do modelo</w:t>
      </w:r>
    </w:p>
    <w:p w14:paraId="673DD8F5" w14:textId="20994BCC" w:rsidR="00C201BD" w:rsidRPr="009A6DF1" w:rsidRDefault="00394C08">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5</w:t>
      </w:r>
      <w:r w:rsidR="0091287F" w:rsidRPr="009A6DF1">
        <w:rPr>
          <w:rFonts w:ascii="Cambria Math" w:hAnsi="Cambria Math" w:cstheme="minorHAnsi"/>
          <w:color w:val="000000"/>
          <w:sz w:val="24"/>
          <w:szCs w:val="24"/>
        </w:rPr>
        <w:t>.</w:t>
      </w:r>
      <w:r w:rsidRPr="009A6DF1">
        <w:rPr>
          <w:rFonts w:ascii="Cambria Math" w:hAnsi="Cambria Math" w:cstheme="minorHAnsi"/>
          <w:color w:val="000000"/>
          <w:sz w:val="24"/>
          <w:szCs w:val="24"/>
        </w:rPr>
        <w:t>1</w:t>
      </w:r>
      <w:r w:rsidR="0091287F" w:rsidRPr="009A6DF1">
        <w:rPr>
          <w:rFonts w:ascii="Cambria Math" w:hAnsi="Cambria Math" w:cstheme="minorHAnsi"/>
          <w:color w:val="000000"/>
          <w:sz w:val="24"/>
          <w:szCs w:val="24"/>
        </w:rPr>
        <w:t xml:space="preserve">.1. </w:t>
      </w:r>
      <w:r w:rsidR="00FB6682" w:rsidRPr="009A6DF1">
        <w:rPr>
          <w:rFonts w:ascii="Cambria Math" w:hAnsi="Cambria Math" w:cstheme="minorHAnsi"/>
          <w:color w:val="000000"/>
          <w:sz w:val="24"/>
          <w:szCs w:val="24"/>
        </w:rPr>
        <w:t xml:space="preserve">O agente cultural deve preencher o Anexo II - </w:t>
      </w:r>
      <w:proofErr w:type="spellStart"/>
      <w:r w:rsidR="00FB6682" w:rsidRPr="009A6DF1">
        <w:rPr>
          <w:rFonts w:ascii="Cambria Math" w:hAnsi="Cambria Math" w:cstheme="minorHAnsi"/>
          <w:color w:val="000000"/>
          <w:sz w:val="24"/>
          <w:szCs w:val="24"/>
        </w:rPr>
        <w:t>Formulário</w:t>
      </w:r>
      <w:proofErr w:type="spellEnd"/>
      <w:r w:rsidR="00FB6682" w:rsidRPr="009A6DF1">
        <w:rPr>
          <w:rFonts w:ascii="Cambria Math" w:hAnsi="Cambria Math" w:cstheme="minorHAnsi"/>
          <w:color w:val="000000"/>
          <w:sz w:val="24"/>
          <w:szCs w:val="24"/>
        </w:rPr>
        <w:t xml:space="preserve"> de </w:t>
      </w:r>
      <w:proofErr w:type="spellStart"/>
      <w:r w:rsidR="00FB6682" w:rsidRPr="009A6DF1">
        <w:rPr>
          <w:rFonts w:ascii="Cambria Math" w:hAnsi="Cambria Math" w:cstheme="minorHAnsi"/>
          <w:color w:val="000000"/>
          <w:sz w:val="24"/>
          <w:szCs w:val="24"/>
        </w:rPr>
        <w:t>Inscrição</w:t>
      </w:r>
      <w:proofErr w:type="spellEnd"/>
      <w:r w:rsidR="00FB6682" w:rsidRPr="009A6DF1">
        <w:rPr>
          <w:rFonts w:ascii="Cambria Math" w:hAnsi="Cambria Math" w:cstheme="minorHAnsi"/>
          <w:color w:val="000000"/>
          <w:sz w:val="24"/>
          <w:szCs w:val="24"/>
        </w:rPr>
        <w:t>/Plano de Trabalho, documento que contém a ficha de inscrição, a descrição do projeto e a planilha orçamentária.</w:t>
      </w:r>
    </w:p>
    <w:p w14:paraId="4AB91F9F" w14:textId="228EC0BD" w:rsidR="00C201BD" w:rsidRPr="009A6DF1" w:rsidRDefault="00394C08">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5</w:t>
      </w:r>
      <w:r w:rsidR="0091287F" w:rsidRPr="009A6DF1">
        <w:rPr>
          <w:rFonts w:ascii="Cambria Math" w:hAnsi="Cambria Math" w:cstheme="minorHAnsi"/>
          <w:color w:val="000000"/>
          <w:sz w:val="24"/>
          <w:szCs w:val="24"/>
        </w:rPr>
        <w:t>.</w:t>
      </w:r>
      <w:r w:rsidRPr="009A6DF1">
        <w:rPr>
          <w:rFonts w:ascii="Cambria Math" w:hAnsi="Cambria Math" w:cstheme="minorHAnsi"/>
          <w:color w:val="000000"/>
          <w:sz w:val="24"/>
          <w:szCs w:val="24"/>
        </w:rPr>
        <w:t>1</w:t>
      </w:r>
      <w:r w:rsidR="0091287F" w:rsidRPr="009A6DF1">
        <w:rPr>
          <w:rFonts w:ascii="Cambria Math" w:hAnsi="Cambria Math" w:cstheme="minorHAnsi"/>
          <w:color w:val="000000"/>
          <w:sz w:val="24"/>
          <w:szCs w:val="24"/>
        </w:rPr>
        <w:t xml:space="preserve">.2. </w:t>
      </w:r>
      <w:r w:rsidR="00FB6682" w:rsidRPr="009A6DF1">
        <w:rPr>
          <w:rFonts w:ascii="Cambria Math" w:hAnsi="Cambria Math" w:cstheme="minorHAnsi"/>
          <w:color w:val="000000"/>
          <w:sz w:val="24"/>
          <w:szCs w:val="24"/>
        </w:rPr>
        <w:t>O agente cultural será o único responsável pela veracidade do projeto e documentos encaminhados, isentando o</w:t>
      </w:r>
      <w:r w:rsidR="00D027A1" w:rsidRPr="009A6DF1">
        <w:rPr>
          <w:rFonts w:ascii="Cambria Math" w:hAnsi="Cambria Math" w:cstheme="minorHAnsi"/>
          <w:color w:val="000000"/>
          <w:sz w:val="24"/>
          <w:szCs w:val="24"/>
        </w:rPr>
        <w:t xml:space="preserve"> Município de Livramento/PB </w:t>
      </w:r>
      <w:r w:rsidR="00FB6682" w:rsidRPr="009A6DF1">
        <w:rPr>
          <w:rFonts w:ascii="Cambria Math" w:hAnsi="Cambria Math" w:cstheme="minorHAnsi"/>
          <w:color w:val="000000"/>
          <w:sz w:val="24"/>
          <w:szCs w:val="24"/>
        </w:rPr>
        <w:t xml:space="preserve">de qualquer responsabilidade civil ou penal. </w:t>
      </w:r>
    </w:p>
    <w:p w14:paraId="3AFEF0D3" w14:textId="77777777" w:rsidR="00C201BD" w:rsidRPr="009A6DF1" w:rsidRDefault="00C201BD">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p>
    <w:p w14:paraId="6169B53A" w14:textId="77777777"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Previsão de execução do projeto</w:t>
      </w:r>
    </w:p>
    <w:p w14:paraId="2F5A6576" w14:textId="39559DAA" w:rsidR="00C201BD" w:rsidRPr="009A6DF1" w:rsidRDefault="00394C08">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color w:val="000000"/>
          <w:sz w:val="24"/>
          <w:szCs w:val="24"/>
        </w:rPr>
        <w:t>5.2</w:t>
      </w:r>
      <w:r w:rsidR="0091287F" w:rsidRPr="009A6DF1">
        <w:rPr>
          <w:rFonts w:ascii="Cambria Math" w:hAnsi="Cambria Math" w:cstheme="minorHAnsi"/>
          <w:color w:val="000000"/>
          <w:sz w:val="24"/>
          <w:szCs w:val="24"/>
        </w:rPr>
        <w:t xml:space="preserve">.1. </w:t>
      </w:r>
      <w:r w:rsidR="00FB6682" w:rsidRPr="009A6DF1">
        <w:rPr>
          <w:rFonts w:ascii="Cambria Math" w:hAnsi="Cambria Math" w:cstheme="minorHAnsi"/>
          <w:color w:val="000000"/>
          <w:sz w:val="24"/>
          <w:szCs w:val="24"/>
        </w:rPr>
        <w:t>Os projetos apresentados deverão ser executados até</w:t>
      </w:r>
      <w:r w:rsidR="005A6AE0" w:rsidRPr="009A6DF1">
        <w:rPr>
          <w:rFonts w:ascii="Cambria Math" w:hAnsi="Cambria Math" w:cstheme="minorHAnsi"/>
          <w:color w:val="000000"/>
          <w:sz w:val="24"/>
          <w:szCs w:val="24"/>
        </w:rPr>
        <w:t xml:space="preserve"> o dia 3</w:t>
      </w:r>
      <w:r w:rsidR="00E945CD" w:rsidRPr="009A6DF1">
        <w:rPr>
          <w:rFonts w:ascii="Cambria Math" w:hAnsi="Cambria Math" w:cstheme="minorHAnsi"/>
          <w:color w:val="000000"/>
          <w:sz w:val="24"/>
          <w:szCs w:val="24"/>
        </w:rPr>
        <w:t xml:space="preserve">1 de </w:t>
      </w:r>
      <w:proofErr w:type="gramStart"/>
      <w:r w:rsidR="00E945CD" w:rsidRPr="009A6DF1">
        <w:rPr>
          <w:rFonts w:ascii="Cambria Math" w:hAnsi="Cambria Math" w:cstheme="minorHAnsi"/>
          <w:color w:val="000000"/>
          <w:sz w:val="24"/>
          <w:szCs w:val="24"/>
        </w:rPr>
        <w:t>Dezembro</w:t>
      </w:r>
      <w:proofErr w:type="gramEnd"/>
      <w:r w:rsidR="00E945CD" w:rsidRPr="009A6DF1">
        <w:rPr>
          <w:rFonts w:ascii="Cambria Math" w:hAnsi="Cambria Math" w:cstheme="minorHAnsi"/>
          <w:color w:val="000000"/>
          <w:sz w:val="24"/>
          <w:szCs w:val="24"/>
        </w:rPr>
        <w:t xml:space="preserve"> </w:t>
      </w:r>
      <w:r w:rsidR="005A6AE0" w:rsidRPr="009A6DF1">
        <w:rPr>
          <w:rFonts w:ascii="Cambria Math" w:hAnsi="Cambria Math" w:cstheme="minorHAnsi"/>
          <w:color w:val="000000"/>
          <w:sz w:val="24"/>
          <w:szCs w:val="24"/>
        </w:rPr>
        <w:t>de 2024</w:t>
      </w:r>
      <w:r w:rsidR="0091287F" w:rsidRPr="009A6DF1">
        <w:rPr>
          <w:rFonts w:ascii="Cambria Math" w:hAnsi="Cambria Math" w:cstheme="minorHAnsi"/>
          <w:color w:val="000000"/>
          <w:sz w:val="24"/>
          <w:szCs w:val="24"/>
        </w:rPr>
        <w:t>.</w:t>
      </w:r>
    </w:p>
    <w:p w14:paraId="39F32F38" w14:textId="77777777" w:rsidR="00C201BD" w:rsidRPr="009A6DF1" w:rsidRDefault="00C201BD">
      <w:p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p>
    <w:p w14:paraId="41673888" w14:textId="48AB0E2B"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Custos do projeto</w:t>
      </w:r>
    </w:p>
    <w:p w14:paraId="2FF0944C" w14:textId="35058548" w:rsidR="00C201BD" w:rsidRPr="009A6DF1" w:rsidRDefault="00394C08">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5.3</w:t>
      </w:r>
      <w:r w:rsidR="0091287F" w:rsidRPr="009A6DF1">
        <w:rPr>
          <w:rFonts w:ascii="Cambria Math" w:hAnsi="Cambria Math" w:cstheme="minorHAnsi"/>
          <w:color w:val="000000"/>
          <w:sz w:val="24"/>
          <w:szCs w:val="24"/>
        </w:rPr>
        <w:t xml:space="preserve">.1. </w:t>
      </w:r>
      <w:r w:rsidR="00FB6682" w:rsidRPr="009A6DF1">
        <w:rPr>
          <w:rFonts w:ascii="Cambria Math" w:hAnsi="Cambria Math"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65A97617" w14:textId="77777777" w:rsidR="00F2356B" w:rsidRPr="009A6DF1" w:rsidRDefault="00F2356B">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354876CF" w14:textId="7799E314" w:rsidR="00C201BD" w:rsidRPr="009A6DF1" w:rsidRDefault="00394C08">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5.3</w:t>
      </w:r>
      <w:r w:rsidR="00E945CD" w:rsidRPr="009A6DF1">
        <w:rPr>
          <w:rFonts w:ascii="Cambria Math" w:hAnsi="Cambria Math" w:cstheme="minorHAnsi"/>
          <w:color w:val="000000"/>
          <w:sz w:val="24"/>
          <w:szCs w:val="24"/>
        </w:rPr>
        <w:t>.2</w:t>
      </w:r>
      <w:r w:rsidR="00E945CD" w:rsidRPr="009A6DF1">
        <w:rPr>
          <w:rFonts w:ascii="Cambria Math" w:hAnsi="Cambria Math" w:cstheme="minorHAnsi"/>
          <w:b/>
          <w:color w:val="000000"/>
          <w:sz w:val="24"/>
          <w:szCs w:val="24"/>
        </w:rPr>
        <w:t xml:space="preserve"> </w:t>
      </w:r>
      <w:r w:rsidR="00FB6682" w:rsidRPr="009A6DF1">
        <w:rPr>
          <w:rFonts w:ascii="Cambria Math" w:hAnsi="Cambria Math" w:cstheme="minorHAnsi"/>
          <w:color w:val="000000"/>
          <w:sz w:val="24"/>
          <w:szCs w:val="24"/>
        </w:rPr>
        <w:t>O valor solicitado não poderá ser superior ao valor máximo destinado a cada projeto, conforme Anexo I do presente edital.</w:t>
      </w:r>
    </w:p>
    <w:p w14:paraId="219D1C66" w14:textId="77777777" w:rsidR="00394C08" w:rsidRPr="009A6DF1" w:rsidRDefault="00394C08">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40D21B90" w14:textId="77777777"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 xml:space="preserve">Recursos de acessibilidade </w:t>
      </w:r>
    </w:p>
    <w:p w14:paraId="57782792" w14:textId="4191FA8A" w:rsidR="00C201BD" w:rsidRPr="009A6DF1" w:rsidRDefault="00394C08" w:rsidP="00094FB7">
      <w:pPr>
        <w:pBdr>
          <w:top w:val="nil"/>
          <w:left w:val="nil"/>
          <w:bottom w:val="nil"/>
          <w:right w:val="nil"/>
          <w:between w:val="nil"/>
        </w:pBdr>
        <w:spacing w:before="120" w:after="120" w:line="240" w:lineRule="auto"/>
        <w:ind w:right="120"/>
        <w:jc w:val="both"/>
        <w:rPr>
          <w:rFonts w:ascii="Cambria Math" w:hAnsi="Cambria Math" w:cstheme="minorHAnsi"/>
          <w:sz w:val="24"/>
          <w:szCs w:val="24"/>
        </w:rPr>
      </w:pPr>
      <w:r w:rsidRPr="009A6DF1">
        <w:rPr>
          <w:rFonts w:ascii="Cambria Math" w:hAnsi="Cambria Math" w:cstheme="minorHAnsi"/>
          <w:color w:val="000000"/>
          <w:sz w:val="24"/>
          <w:szCs w:val="24"/>
        </w:rPr>
        <w:t>5.4.1</w:t>
      </w:r>
      <w:r w:rsidR="0091287F"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 xml:space="preserve">Os projetos devem contar com medidas de acessibilidade física, atitudinal e comunicacional </w:t>
      </w:r>
      <w:r w:rsidR="00FB6682" w:rsidRPr="009A6DF1">
        <w:rPr>
          <w:rFonts w:ascii="Cambria Math" w:hAnsi="Cambria Math" w:cstheme="minorHAnsi"/>
          <w:sz w:val="24"/>
          <w:szCs w:val="24"/>
        </w:rPr>
        <w:t xml:space="preserve">compatíveis com </w:t>
      </w:r>
      <w:r w:rsidR="005854D5" w:rsidRPr="009A6DF1">
        <w:rPr>
          <w:rFonts w:ascii="Cambria Math" w:hAnsi="Cambria Math" w:cstheme="minorHAnsi"/>
          <w:sz w:val="24"/>
          <w:szCs w:val="24"/>
        </w:rPr>
        <w:t xml:space="preserve">as suas </w:t>
      </w:r>
      <w:proofErr w:type="spellStart"/>
      <w:r w:rsidR="005854D5" w:rsidRPr="009A6DF1">
        <w:rPr>
          <w:rFonts w:ascii="Cambria Math" w:hAnsi="Cambria Math" w:cstheme="minorHAnsi"/>
          <w:sz w:val="24"/>
          <w:szCs w:val="24"/>
        </w:rPr>
        <w:t>caractetísticas</w:t>
      </w:r>
      <w:proofErr w:type="spellEnd"/>
      <w:r w:rsidR="00FB6682" w:rsidRPr="009A6DF1">
        <w:rPr>
          <w:rFonts w:ascii="Cambria Math" w:hAnsi="Cambria Math" w:cstheme="minorHAnsi"/>
          <w:sz w:val="24"/>
          <w:szCs w:val="24"/>
        </w:rPr>
        <w:t>, nos termos do disposto na </w:t>
      </w:r>
      <w:hyperlink r:id="rId17">
        <w:r w:rsidR="00FB6682" w:rsidRPr="009A6DF1">
          <w:rPr>
            <w:rFonts w:ascii="Cambria Math" w:hAnsi="Cambria Math" w:cstheme="minorHAnsi"/>
            <w:sz w:val="24"/>
            <w:szCs w:val="24"/>
          </w:rPr>
          <w:t>Lei nº 13.146, de 6 de julho de 2015</w:t>
        </w:r>
      </w:hyperlink>
      <w:r w:rsidR="00FB6682" w:rsidRPr="009A6DF1">
        <w:rPr>
          <w:rFonts w:ascii="Cambria Math" w:hAnsi="Cambria Math" w:cstheme="minorHAnsi"/>
          <w:sz w:val="24"/>
          <w:szCs w:val="24"/>
        </w:rPr>
        <w:t> (Lei Brasileira de Inclusão da Pessoa com Deficiência).</w:t>
      </w:r>
    </w:p>
    <w:p w14:paraId="567C3F6C" w14:textId="77777777" w:rsidR="00F2356B" w:rsidRPr="009A6DF1" w:rsidRDefault="00F2356B" w:rsidP="00094FB7">
      <w:pPr>
        <w:pBdr>
          <w:top w:val="nil"/>
          <w:left w:val="nil"/>
          <w:bottom w:val="nil"/>
          <w:right w:val="nil"/>
          <w:between w:val="nil"/>
        </w:pBdr>
        <w:spacing w:before="120" w:after="120" w:line="240" w:lineRule="auto"/>
        <w:ind w:right="120"/>
        <w:jc w:val="both"/>
        <w:rPr>
          <w:rFonts w:ascii="Cambria Math" w:hAnsi="Cambria Math" w:cstheme="minorHAnsi"/>
          <w:sz w:val="24"/>
          <w:szCs w:val="24"/>
        </w:rPr>
      </w:pPr>
    </w:p>
    <w:p w14:paraId="3792F816" w14:textId="7D4B8D64" w:rsidR="00C201BD" w:rsidRPr="009A6DF1" w:rsidRDefault="00394C08" w:rsidP="00094FB7">
      <w:pPr>
        <w:pBdr>
          <w:top w:val="nil"/>
          <w:left w:val="nil"/>
          <w:bottom w:val="nil"/>
          <w:right w:val="nil"/>
          <w:between w:val="nil"/>
        </w:pBdr>
        <w:spacing w:before="120" w:after="120" w:line="240" w:lineRule="auto"/>
        <w:ind w:right="120"/>
        <w:jc w:val="both"/>
        <w:rPr>
          <w:rFonts w:ascii="Cambria Math" w:hAnsi="Cambria Math" w:cstheme="minorHAnsi"/>
          <w:sz w:val="24"/>
          <w:szCs w:val="24"/>
        </w:rPr>
      </w:pPr>
      <w:r w:rsidRPr="009A6DF1">
        <w:rPr>
          <w:rFonts w:ascii="Cambria Math" w:hAnsi="Cambria Math" w:cstheme="minorHAnsi"/>
          <w:sz w:val="24"/>
          <w:szCs w:val="24"/>
        </w:rPr>
        <w:t>5.4.</w:t>
      </w:r>
      <w:r w:rsidR="0091287F" w:rsidRPr="009A6DF1">
        <w:rPr>
          <w:rFonts w:ascii="Cambria Math" w:hAnsi="Cambria Math" w:cstheme="minorHAnsi"/>
          <w:sz w:val="24"/>
          <w:szCs w:val="24"/>
        </w:rPr>
        <w:t xml:space="preserve">2. </w:t>
      </w:r>
      <w:r w:rsidR="00FB6682" w:rsidRPr="009A6DF1">
        <w:rPr>
          <w:rFonts w:ascii="Cambria Math" w:hAnsi="Cambria Math" w:cstheme="minorHAnsi"/>
          <w:sz w:val="24"/>
          <w:szCs w:val="24"/>
        </w:rPr>
        <w:t>São medidas de acessibilidade:</w:t>
      </w:r>
    </w:p>
    <w:p w14:paraId="1C443AFD" w14:textId="77777777" w:rsidR="00C201BD" w:rsidRPr="009A6DF1" w:rsidRDefault="00FB6682" w:rsidP="00094FB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I - </w:t>
      </w:r>
      <w:proofErr w:type="gramStart"/>
      <w:r w:rsidRPr="009A6DF1">
        <w:rPr>
          <w:rFonts w:ascii="Cambria Math" w:hAnsi="Cambria Math" w:cstheme="minorHAnsi"/>
          <w:color w:val="000000"/>
          <w:sz w:val="24"/>
          <w:szCs w:val="24"/>
        </w:rPr>
        <w:t>no</w:t>
      </w:r>
      <w:proofErr w:type="gramEnd"/>
      <w:r w:rsidRPr="009A6DF1">
        <w:rPr>
          <w:rFonts w:ascii="Cambria Math" w:hAnsi="Cambria Math"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Pr="009A6DF1" w:rsidRDefault="00FB6682" w:rsidP="00094FB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II - </w:t>
      </w:r>
      <w:proofErr w:type="gramStart"/>
      <w:r w:rsidRPr="009A6DF1">
        <w:rPr>
          <w:rFonts w:ascii="Cambria Math" w:hAnsi="Cambria Math" w:cstheme="minorHAnsi"/>
          <w:color w:val="000000"/>
          <w:sz w:val="24"/>
          <w:szCs w:val="24"/>
        </w:rPr>
        <w:t>no</w:t>
      </w:r>
      <w:proofErr w:type="gramEnd"/>
      <w:r w:rsidRPr="009A6DF1">
        <w:rPr>
          <w:rFonts w:ascii="Cambria Math" w:hAnsi="Cambria Math"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729177AC" w14:textId="4E5D0656" w:rsidR="00C201BD" w:rsidRPr="009A6DF1" w:rsidRDefault="00FB6682" w:rsidP="00394C08">
      <w:pPr>
        <w:numPr>
          <w:ilvl w:val="0"/>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lastRenderedPageBreak/>
        <w:t>ETAPA DE SELEÇÃO</w:t>
      </w:r>
    </w:p>
    <w:p w14:paraId="51A8E92F" w14:textId="50D6EB98" w:rsidR="00C201BD" w:rsidRPr="009A6DF1" w:rsidRDefault="00FB6682" w:rsidP="00394C08">
      <w:pPr>
        <w:pStyle w:val="PargrafodaLista"/>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Quem analisa os projetos</w:t>
      </w:r>
    </w:p>
    <w:p w14:paraId="69ED95F9" w14:textId="408437AE" w:rsidR="00E945CD" w:rsidRPr="009A6DF1" w:rsidRDefault="00394C08" w:rsidP="00094FB7">
      <w:pPr>
        <w:spacing w:before="240" w:after="240" w:line="257" w:lineRule="auto"/>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91287F" w:rsidRPr="009A6DF1">
        <w:rPr>
          <w:rFonts w:ascii="Cambria Math" w:hAnsi="Cambria Math" w:cstheme="minorHAnsi"/>
          <w:color w:val="000000"/>
          <w:sz w:val="24"/>
          <w:szCs w:val="24"/>
        </w:rPr>
        <w:t>.</w:t>
      </w:r>
      <w:r w:rsidR="00E80440" w:rsidRPr="009A6DF1">
        <w:rPr>
          <w:rFonts w:ascii="Cambria Math" w:hAnsi="Cambria Math" w:cstheme="minorHAnsi"/>
          <w:color w:val="000000"/>
          <w:sz w:val="24"/>
          <w:szCs w:val="24"/>
        </w:rPr>
        <w:t>1</w:t>
      </w:r>
      <w:r w:rsidR="0091287F" w:rsidRPr="009A6DF1">
        <w:rPr>
          <w:rFonts w:ascii="Cambria Math" w:hAnsi="Cambria Math" w:cstheme="minorHAnsi"/>
          <w:color w:val="000000"/>
          <w:sz w:val="24"/>
          <w:szCs w:val="24"/>
        </w:rPr>
        <w:t xml:space="preserve">.1. </w:t>
      </w:r>
      <w:r w:rsidR="00FB6682" w:rsidRPr="009A6DF1">
        <w:rPr>
          <w:rFonts w:ascii="Cambria Math" w:hAnsi="Cambria Math" w:cstheme="minorHAnsi"/>
          <w:color w:val="000000"/>
          <w:sz w:val="24"/>
          <w:szCs w:val="24"/>
        </w:rPr>
        <w:t>Uma comissão</w:t>
      </w:r>
      <w:r w:rsidR="00E945CD" w:rsidRPr="009A6DF1">
        <w:rPr>
          <w:rFonts w:ascii="Cambria Math" w:hAnsi="Cambria Math" w:cstheme="minorHAnsi"/>
          <w:color w:val="000000"/>
          <w:sz w:val="24"/>
          <w:szCs w:val="24"/>
        </w:rPr>
        <w:t xml:space="preserve"> de seleção</w:t>
      </w:r>
      <w:r w:rsidR="00E00A5F" w:rsidRPr="009A6DF1">
        <w:rPr>
          <w:rFonts w:ascii="Cambria Math" w:hAnsi="Cambria Math" w:cstheme="minorHAnsi"/>
          <w:color w:val="000000"/>
          <w:sz w:val="24"/>
          <w:szCs w:val="24"/>
        </w:rPr>
        <w:t xml:space="preserve"> composta por membros do Conselho Municipal de Cultura </w:t>
      </w:r>
      <w:r w:rsidR="00FB6682" w:rsidRPr="009A6DF1">
        <w:rPr>
          <w:rFonts w:ascii="Cambria Math" w:hAnsi="Cambria Math" w:cstheme="minorHAnsi"/>
          <w:color w:val="000000"/>
          <w:sz w:val="24"/>
          <w:szCs w:val="24"/>
        </w:rPr>
        <w:t>v</w:t>
      </w:r>
      <w:r w:rsidR="00E00A5F" w:rsidRPr="009A6DF1">
        <w:rPr>
          <w:rFonts w:ascii="Cambria Math" w:hAnsi="Cambria Math" w:cstheme="minorHAnsi"/>
          <w:color w:val="000000"/>
          <w:sz w:val="24"/>
          <w:szCs w:val="24"/>
        </w:rPr>
        <w:t>ai</w:t>
      </w:r>
      <w:r w:rsidR="00FB6682" w:rsidRPr="009A6DF1">
        <w:rPr>
          <w:rFonts w:ascii="Cambria Math" w:hAnsi="Cambria Math" w:cstheme="minorHAnsi"/>
          <w:color w:val="000000"/>
          <w:sz w:val="24"/>
          <w:szCs w:val="24"/>
        </w:rPr>
        <w:t xml:space="preserve"> avaliar </w:t>
      </w:r>
      <w:r w:rsidR="005854D5" w:rsidRPr="009A6DF1">
        <w:rPr>
          <w:rFonts w:ascii="Cambria Math" w:hAnsi="Cambria Math" w:cstheme="minorHAnsi"/>
          <w:color w:val="000000"/>
          <w:sz w:val="24"/>
          <w:szCs w:val="24"/>
        </w:rPr>
        <w:t>os projetos</w:t>
      </w:r>
      <w:r w:rsidR="00FB6682" w:rsidRPr="009A6DF1">
        <w:rPr>
          <w:rFonts w:ascii="Cambria Math" w:hAnsi="Cambria Math" w:cstheme="minorHAnsi"/>
          <w:color w:val="000000"/>
          <w:sz w:val="24"/>
          <w:szCs w:val="24"/>
        </w:rPr>
        <w:t>. Todas as atividades serão registradas em ata.</w:t>
      </w:r>
      <w:r w:rsidR="00E945CD" w:rsidRPr="009A6DF1">
        <w:rPr>
          <w:rFonts w:ascii="Cambria Math" w:hAnsi="Cambria Math" w:cstheme="minorHAnsi"/>
          <w:sz w:val="24"/>
          <w:szCs w:val="24"/>
        </w:rPr>
        <w:t xml:space="preserve"> </w:t>
      </w:r>
    </w:p>
    <w:p w14:paraId="5FA1BFED" w14:textId="0AA7C4A8"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FF0000"/>
          <w:sz w:val="24"/>
          <w:szCs w:val="24"/>
        </w:rPr>
      </w:pPr>
      <w:r w:rsidRPr="009A6DF1">
        <w:rPr>
          <w:rFonts w:ascii="Cambria Math" w:hAnsi="Cambria Math" w:cstheme="minorHAnsi"/>
          <w:b/>
          <w:color w:val="000000"/>
          <w:sz w:val="24"/>
          <w:szCs w:val="24"/>
        </w:rPr>
        <w:t>Quem não pode analisar os projetos</w:t>
      </w:r>
    </w:p>
    <w:p w14:paraId="2A4D8BF7" w14:textId="57160655" w:rsidR="00C201BD" w:rsidRPr="009A6DF1" w:rsidRDefault="00394C08" w:rsidP="00094FB7">
      <w:pPr>
        <w:pBdr>
          <w:top w:val="nil"/>
          <w:left w:val="nil"/>
          <w:bottom w:val="nil"/>
          <w:right w:val="nil"/>
          <w:between w:val="nil"/>
        </w:pBdr>
        <w:spacing w:before="120" w:after="120" w:line="240" w:lineRule="auto"/>
        <w:ind w:right="120"/>
        <w:jc w:val="both"/>
        <w:rPr>
          <w:rFonts w:ascii="Cambria Math" w:hAnsi="Cambria Math" w:cstheme="minorHAnsi"/>
          <w:b/>
          <w:color w:val="FF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 xml:space="preserve">.2.1. </w:t>
      </w:r>
      <w:r w:rsidR="00FB6682" w:rsidRPr="009A6DF1">
        <w:rPr>
          <w:rFonts w:ascii="Cambria Math" w:hAnsi="Cambria Math" w:cstheme="minorHAnsi"/>
          <w:color w:val="000000"/>
          <w:sz w:val="24"/>
          <w:szCs w:val="24"/>
        </w:rPr>
        <w:t>Os membros da comissão de seleção e respectivos suplentes ficam impedidos de participar da apreciação dos projetos quando:</w:t>
      </w:r>
    </w:p>
    <w:p w14:paraId="7BFF4BEF" w14:textId="77777777" w:rsidR="00C201BD" w:rsidRPr="009A6DF1" w:rsidRDefault="00FB6682" w:rsidP="00094FB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I - </w:t>
      </w:r>
      <w:proofErr w:type="gramStart"/>
      <w:r w:rsidRPr="009A6DF1">
        <w:rPr>
          <w:rFonts w:ascii="Cambria Math" w:hAnsi="Cambria Math" w:cstheme="minorHAnsi"/>
          <w:color w:val="000000"/>
          <w:sz w:val="24"/>
          <w:szCs w:val="24"/>
        </w:rPr>
        <w:t>tiverem</w:t>
      </w:r>
      <w:proofErr w:type="gramEnd"/>
      <w:r w:rsidRPr="009A6DF1">
        <w:rPr>
          <w:rFonts w:ascii="Cambria Math" w:hAnsi="Cambria Math" w:cstheme="minorHAnsi"/>
          <w:color w:val="000000"/>
          <w:sz w:val="24"/>
          <w:szCs w:val="24"/>
        </w:rPr>
        <w:t xml:space="preserve"> interesse direto na matéria;</w:t>
      </w:r>
    </w:p>
    <w:p w14:paraId="0C10FB6D" w14:textId="77777777" w:rsidR="00C201BD" w:rsidRPr="009A6DF1" w:rsidRDefault="00FB6682" w:rsidP="00094FB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II - </w:t>
      </w:r>
      <w:proofErr w:type="gramStart"/>
      <w:r w:rsidRPr="009A6DF1">
        <w:rPr>
          <w:rFonts w:ascii="Cambria Math" w:hAnsi="Cambria Math" w:cstheme="minorHAnsi"/>
          <w:color w:val="000000"/>
          <w:sz w:val="24"/>
          <w:szCs w:val="24"/>
        </w:rPr>
        <w:t>tenham</w:t>
      </w:r>
      <w:proofErr w:type="gramEnd"/>
      <w:r w:rsidRPr="009A6DF1">
        <w:rPr>
          <w:rFonts w:ascii="Cambria Math" w:hAnsi="Cambria Math" w:cstheme="minorHAnsi"/>
          <w:color w:val="000000"/>
          <w:sz w:val="24"/>
          <w:szCs w:val="24"/>
        </w:rPr>
        <w:t xml:space="preserve"> participado como colaborador na elaboração do projeto;</w:t>
      </w:r>
    </w:p>
    <w:p w14:paraId="30FF8607" w14:textId="77777777" w:rsidR="005854D5" w:rsidRPr="009A6DF1" w:rsidRDefault="00FB6682" w:rsidP="00094FB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9A6DF1" w:rsidRDefault="00FB6682" w:rsidP="00094FB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IV - </w:t>
      </w:r>
      <w:proofErr w:type="gramStart"/>
      <w:r w:rsidR="005854D5" w:rsidRPr="009A6DF1">
        <w:rPr>
          <w:rFonts w:ascii="Cambria Math" w:hAnsi="Cambria Math" w:cstheme="minorHAnsi"/>
          <w:color w:val="000000"/>
          <w:sz w:val="24"/>
          <w:szCs w:val="24"/>
        </w:rPr>
        <w:t>sejam</w:t>
      </w:r>
      <w:proofErr w:type="gramEnd"/>
      <w:r w:rsidR="005854D5" w:rsidRPr="009A6DF1">
        <w:rPr>
          <w:rFonts w:ascii="Cambria Math" w:hAnsi="Cambria Math" w:cstheme="minorHAnsi"/>
          <w:color w:val="000000"/>
          <w:sz w:val="24"/>
          <w:szCs w:val="24"/>
        </w:rPr>
        <w:t xml:space="preserve"> parte em ação judicial ou administrativa em face do agente cultural ou do respectivo cônjuge ou companheiro.</w:t>
      </w:r>
    </w:p>
    <w:p w14:paraId="37958EAD" w14:textId="77777777" w:rsidR="00394C08" w:rsidRPr="009A6DF1" w:rsidRDefault="00394C08" w:rsidP="00094FB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654DF1EE" w14:textId="429ADEEA" w:rsidR="00C201BD" w:rsidRPr="009A6DF1" w:rsidRDefault="00394C08" w:rsidP="00094FB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3A1C9D" w:rsidRPr="009A6DF1">
        <w:rPr>
          <w:rFonts w:ascii="Cambria Math" w:hAnsi="Cambria Math" w:cstheme="minorHAnsi"/>
          <w:color w:val="000000"/>
          <w:sz w:val="24"/>
          <w:szCs w:val="24"/>
        </w:rPr>
        <w:t>.2.</w:t>
      </w:r>
      <w:r w:rsidR="009A2353" w:rsidRPr="009A6DF1">
        <w:rPr>
          <w:rFonts w:ascii="Cambria Math" w:hAnsi="Cambria Math" w:cstheme="minorHAnsi"/>
          <w:color w:val="000000"/>
          <w:sz w:val="24"/>
          <w:szCs w:val="24"/>
        </w:rPr>
        <w:t>2</w:t>
      </w:r>
      <w:r w:rsidR="00475994" w:rsidRPr="009A6DF1">
        <w:rPr>
          <w:rFonts w:ascii="Cambria Math" w:hAnsi="Cambria Math" w:cstheme="minorHAnsi"/>
          <w:color w:val="000000"/>
          <w:sz w:val="24"/>
          <w:szCs w:val="24"/>
        </w:rPr>
        <w:t>.</w:t>
      </w:r>
      <w:r w:rsidR="003A1C9D" w:rsidRPr="009A6DF1">
        <w:rPr>
          <w:rFonts w:ascii="Cambria Math" w:hAnsi="Cambria Math" w:cstheme="minorHAnsi"/>
          <w:color w:val="000000"/>
          <w:sz w:val="24"/>
          <w:szCs w:val="24"/>
        </w:rPr>
        <w:t xml:space="preserve"> </w:t>
      </w:r>
      <w:r w:rsidR="005854D5" w:rsidRPr="009A6DF1">
        <w:rPr>
          <w:rFonts w:ascii="Cambria Math" w:hAnsi="Cambria Math" w:cstheme="minorHAnsi"/>
          <w:color w:val="000000"/>
          <w:sz w:val="24"/>
          <w:szCs w:val="24"/>
        </w:rPr>
        <w:t xml:space="preserve">Caso o membro da comissão se enquadre nas situações de impedimento, deve comunicar </w:t>
      </w:r>
      <w:r w:rsidR="00825602" w:rsidRPr="009A6DF1">
        <w:rPr>
          <w:rFonts w:ascii="Cambria Math" w:hAnsi="Cambria Math" w:cstheme="minorHAnsi"/>
          <w:color w:val="000000"/>
          <w:sz w:val="24"/>
          <w:szCs w:val="24"/>
        </w:rPr>
        <w:t>à</w:t>
      </w:r>
      <w:r w:rsidR="005854D5" w:rsidRPr="009A6DF1">
        <w:rPr>
          <w:rFonts w:ascii="Cambria Math" w:hAnsi="Cambria Math" w:cstheme="minorHAnsi"/>
          <w:color w:val="000000"/>
          <w:sz w:val="24"/>
          <w:szCs w:val="24"/>
        </w:rPr>
        <w:t xml:space="preserve"> comissão, e deixar de atuar, imediatamente, caso contrário todos os atos praticados podem ser considerados nulos. </w:t>
      </w:r>
    </w:p>
    <w:p w14:paraId="1782F9B4" w14:textId="77777777" w:rsidR="00C201BD" w:rsidRPr="009A6DF1" w:rsidRDefault="00C201BD">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p>
    <w:p w14:paraId="16B221B8" w14:textId="292885C0"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b/>
          <w:color w:val="000000"/>
          <w:sz w:val="24"/>
          <w:szCs w:val="24"/>
        </w:rPr>
        <w:t xml:space="preserve">Análise do mérito cultural </w:t>
      </w:r>
    </w:p>
    <w:p w14:paraId="4AC45394" w14:textId="5EFF4F0B" w:rsidR="00C201BD" w:rsidRPr="009A6DF1" w:rsidRDefault="00FB6682" w:rsidP="00394C08">
      <w:pPr>
        <w:pStyle w:val="PargrafodaLista"/>
        <w:numPr>
          <w:ilvl w:val="2"/>
          <w:numId w:val="11"/>
        </w:num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Os membros da comissão de seleção farão a análise de mérito cultural dos projetos.</w:t>
      </w:r>
    </w:p>
    <w:p w14:paraId="68C73665" w14:textId="719D7923" w:rsidR="00C201BD" w:rsidRPr="009A6DF1" w:rsidRDefault="00394C08" w:rsidP="00CF6719">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.3.2.</w:t>
      </w:r>
      <w:r w:rsidR="003A1C9D"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639614C6" w:rsidR="00C201BD" w:rsidRPr="009A6DF1" w:rsidRDefault="00394C08" w:rsidP="00CF6719">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.3.3</w:t>
      </w:r>
      <w:r w:rsidR="003A1C9D"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 xml:space="preserve">Por </w:t>
      </w:r>
      <w:proofErr w:type="spellStart"/>
      <w:r w:rsidR="00FB6682" w:rsidRPr="009A6DF1">
        <w:rPr>
          <w:rFonts w:ascii="Cambria Math" w:hAnsi="Cambria Math" w:cstheme="minorHAnsi"/>
          <w:color w:val="000000"/>
          <w:sz w:val="24"/>
          <w:szCs w:val="24"/>
        </w:rPr>
        <w:t>análise</w:t>
      </w:r>
      <w:proofErr w:type="spellEnd"/>
      <w:r w:rsidR="00FB6682" w:rsidRPr="009A6DF1">
        <w:rPr>
          <w:rFonts w:ascii="Cambria Math" w:hAnsi="Cambria Math" w:cstheme="minorHAnsi"/>
          <w:color w:val="000000"/>
          <w:sz w:val="24"/>
          <w:szCs w:val="24"/>
        </w:rPr>
        <w:t xml:space="preserve"> comparativa compreende-se a </w:t>
      </w:r>
      <w:proofErr w:type="spellStart"/>
      <w:r w:rsidR="00FB6682" w:rsidRPr="009A6DF1">
        <w:rPr>
          <w:rFonts w:ascii="Cambria Math" w:hAnsi="Cambria Math" w:cstheme="minorHAnsi"/>
          <w:color w:val="000000"/>
          <w:sz w:val="24"/>
          <w:szCs w:val="24"/>
        </w:rPr>
        <w:t>análise</w:t>
      </w:r>
      <w:proofErr w:type="spellEnd"/>
      <w:r w:rsidR="00FB6682" w:rsidRPr="009A6DF1">
        <w:rPr>
          <w:rFonts w:ascii="Cambria Math" w:hAnsi="Cambria Math" w:cstheme="minorHAnsi"/>
          <w:color w:val="000000"/>
          <w:sz w:val="24"/>
          <w:szCs w:val="24"/>
        </w:rPr>
        <w:t xml:space="preserve"> dos itens individuais de cada projeto, e de seus impactos e </w:t>
      </w:r>
      <w:proofErr w:type="spellStart"/>
      <w:r w:rsidR="00FB6682" w:rsidRPr="009A6DF1">
        <w:rPr>
          <w:rFonts w:ascii="Cambria Math" w:hAnsi="Cambria Math" w:cstheme="minorHAnsi"/>
          <w:color w:val="000000"/>
          <w:sz w:val="24"/>
          <w:szCs w:val="24"/>
        </w:rPr>
        <w:t>relevância</w:t>
      </w:r>
      <w:proofErr w:type="spellEnd"/>
      <w:r w:rsidR="00FB6682" w:rsidRPr="009A6DF1">
        <w:rPr>
          <w:rFonts w:ascii="Cambria Math" w:hAnsi="Cambria Math" w:cstheme="minorHAnsi"/>
          <w:color w:val="000000"/>
          <w:sz w:val="24"/>
          <w:szCs w:val="24"/>
        </w:rPr>
        <w:t xml:space="preserve"> em </w:t>
      </w:r>
      <w:proofErr w:type="spellStart"/>
      <w:r w:rsidR="00FB6682" w:rsidRPr="009A6DF1">
        <w:rPr>
          <w:rFonts w:ascii="Cambria Math" w:hAnsi="Cambria Math" w:cstheme="minorHAnsi"/>
          <w:color w:val="000000"/>
          <w:sz w:val="24"/>
          <w:szCs w:val="24"/>
        </w:rPr>
        <w:t>relação</w:t>
      </w:r>
      <w:proofErr w:type="spellEnd"/>
      <w:r w:rsidR="00FB6682" w:rsidRPr="009A6DF1">
        <w:rPr>
          <w:rFonts w:ascii="Cambria Math" w:hAnsi="Cambria Math" w:cstheme="minorHAnsi"/>
          <w:color w:val="000000"/>
          <w:sz w:val="24"/>
          <w:szCs w:val="24"/>
        </w:rPr>
        <w:t xml:space="preserve"> a outros projetos inscritos na mesma categoria. A </w:t>
      </w:r>
      <w:proofErr w:type="spellStart"/>
      <w:r w:rsidR="00FB6682" w:rsidRPr="009A6DF1">
        <w:rPr>
          <w:rFonts w:ascii="Cambria Math" w:hAnsi="Cambria Math" w:cstheme="minorHAnsi"/>
          <w:color w:val="000000"/>
          <w:sz w:val="24"/>
          <w:szCs w:val="24"/>
        </w:rPr>
        <w:t>pontuação</w:t>
      </w:r>
      <w:proofErr w:type="spellEnd"/>
      <w:r w:rsidR="00FB6682" w:rsidRPr="009A6DF1">
        <w:rPr>
          <w:rFonts w:ascii="Cambria Math" w:hAnsi="Cambria Math" w:cstheme="minorHAnsi"/>
          <w:color w:val="000000"/>
          <w:sz w:val="24"/>
          <w:szCs w:val="24"/>
        </w:rPr>
        <w:t xml:space="preserve"> de cada projeto é </w:t>
      </w:r>
      <w:proofErr w:type="spellStart"/>
      <w:r w:rsidR="00FB6682" w:rsidRPr="009A6DF1">
        <w:rPr>
          <w:rFonts w:ascii="Cambria Math" w:hAnsi="Cambria Math" w:cstheme="minorHAnsi"/>
          <w:color w:val="000000"/>
          <w:sz w:val="24"/>
          <w:szCs w:val="24"/>
        </w:rPr>
        <w:t>atribuída</w:t>
      </w:r>
      <w:proofErr w:type="spellEnd"/>
      <w:r w:rsidR="00FB6682" w:rsidRPr="009A6DF1">
        <w:rPr>
          <w:rFonts w:ascii="Cambria Math" w:hAnsi="Cambria Math" w:cstheme="minorHAnsi"/>
          <w:color w:val="000000"/>
          <w:sz w:val="24"/>
          <w:szCs w:val="24"/>
        </w:rPr>
        <w:t xml:space="preserve"> em </w:t>
      </w:r>
      <w:proofErr w:type="spellStart"/>
      <w:r w:rsidR="00FB6682" w:rsidRPr="009A6DF1">
        <w:rPr>
          <w:rFonts w:ascii="Cambria Math" w:hAnsi="Cambria Math" w:cstheme="minorHAnsi"/>
          <w:color w:val="000000"/>
          <w:sz w:val="24"/>
          <w:szCs w:val="24"/>
        </w:rPr>
        <w:t>função</w:t>
      </w:r>
      <w:proofErr w:type="spellEnd"/>
      <w:r w:rsidR="00FB6682" w:rsidRPr="009A6DF1">
        <w:rPr>
          <w:rFonts w:ascii="Cambria Math" w:hAnsi="Cambria Math" w:cstheme="minorHAnsi"/>
          <w:color w:val="000000"/>
          <w:sz w:val="24"/>
          <w:szCs w:val="24"/>
        </w:rPr>
        <w:t xml:space="preserve"> desta </w:t>
      </w:r>
      <w:proofErr w:type="spellStart"/>
      <w:r w:rsidR="00FB6682" w:rsidRPr="009A6DF1">
        <w:rPr>
          <w:rFonts w:ascii="Cambria Math" w:hAnsi="Cambria Math" w:cstheme="minorHAnsi"/>
          <w:color w:val="000000"/>
          <w:sz w:val="24"/>
          <w:szCs w:val="24"/>
        </w:rPr>
        <w:t>comparação</w:t>
      </w:r>
      <w:proofErr w:type="spellEnd"/>
      <w:r w:rsidR="00FB6682" w:rsidRPr="009A6DF1">
        <w:rPr>
          <w:rFonts w:ascii="Cambria Math" w:hAnsi="Cambria Math" w:cstheme="minorHAnsi"/>
          <w:color w:val="000000"/>
          <w:sz w:val="24"/>
          <w:szCs w:val="24"/>
        </w:rPr>
        <w:t>.</w:t>
      </w:r>
    </w:p>
    <w:p w14:paraId="40E09834" w14:textId="77777777" w:rsidR="00C201BD" w:rsidRPr="009A6DF1" w:rsidRDefault="00C201BD">
      <w:pPr>
        <w:pBdr>
          <w:top w:val="nil"/>
          <w:left w:val="nil"/>
          <w:bottom w:val="nil"/>
          <w:right w:val="nil"/>
          <w:between w:val="nil"/>
        </w:pBdr>
        <w:spacing w:before="120" w:after="120" w:line="240" w:lineRule="auto"/>
        <w:ind w:left="120" w:right="120"/>
        <w:jc w:val="both"/>
        <w:rPr>
          <w:rFonts w:ascii="Cambria Math" w:hAnsi="Cambria Math" w:cstheme="minorHAnsi"/>
          <w:b/>
          <w:color w:val="000000"/>
          <w:sz w:val="24"/>
          <w:szCs w:val="24"/>
        </w:rPr>
      </w:pPr>
    </w:p>
    <w:p w14:paraId="033BD1B8" w14:textId="1EFCF55D"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Análise da planilha orçamentária</w:t>
      </w:r>
    </w:p>
    <w:p w14:paraId="28E9369E" w14:textId="332AF9C8" w:rsidR="00C201BD" w:rsidRPr="009A6DF1" w:rsidRDefault="00394C08" w:rsidP="009E117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.4.1</w:t>
      </w:r>
      <w:r w:rsidR="003A1C9D"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Os membros da comissão de seleção vão avaliar se os valores informados pelo agente cultural são compatíveis com os preços praticados no mercado.</w:t>
      </w:r>
    </w:p>
    <w:p w14:paraId="15E11CC7" w14:textId="021F084E" w:rsidR="00C201BD" w:rsidRPr="009A6DF1" w:rsidRDefault="00394C08" w:rsidP="009E117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.4</w:t>
      </w:r>
      <w:r w:rsidR="003A1C9D" w:rsidRPr="009A6DF1">
        <w:rPr>
          <w:rFonts w:ascii="Cambria Math" w:hAnsi="Cambria Math" w:cstheme="minorHAnsi"/>
          <w:color w:val="000000"/>
          <w:sz w:val="24"/>
          <w:szCs w:val="24"/>
        </w:rPr>
        <w:t xml:space="preserve">.2. </w:t>
      </w:r>
      <w:r w:rsidR="00FB6682" w:rsidRPr="009A6DF1">
        <w:rPr>
          <w:rFonts w:ascii="Cambria Math" w:hAnsi="Cambria Math"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04092E98" w:rsidR="00C201BD" w:rsidRDefault="00C201BD">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p>
    <w:p w14:paraId="6F4D2F32" w14:textId="77777777" w:rsidR="00437EA6" w:rsidRPr="009A6DF1" w:rsidRDefault="00437EA6">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p>
    <w:p w14:paraId="0BF98D6D" w14:textId="71012995"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lastRenderedPageBreak/>
        <w:t>Valores incompatíveis com o mercado</w:t>
      </w:r>
    </w:p>
    <w:p w14:paraId="7FB33362" w14:textId="1C5B639C" w:rsidR="00C201BD" w:rsidRPr="009A6DF1" w:rsidRDefault="00394C08" w:rsidP="009E117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 xml:space="preserve">.5.1. </w:t>
      </w:r>
      <w:r w:rsidR="00FB6682" w:rsidRPr="009A6DF1">
        <w:rPr>
          <w:rFonts w:ascii="Cambria Math" w:hAnsi="Cambria Math"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6F13D366" w:rsidR="00C201BD" w:rsidRPr="009A6DF1" w:rsidRDefault="00394C08" w:rsidP="009E117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.5.2</w:t>
      </w:r>
      <w:r w:rsidR="003A1C9D"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Caso o agente cultural discorde dos valores glosados (vetados) poderá apresentar recurso da etapa de seleção</w:t>
      </w:r>
      <w:r w:rsidRPr="009A6DF1">
        <w:rPr>
          <w:rFonts w:ascii="Cambria Math" w:hAnsi="Cambria Math" w:cstheme="minorHAnsi"/>
          <w:color w:val="000000"/>
          <w:sz w:val="24"/>
          <w:szCs w:val="24"/>
        </w:rPr>
        <w:t>.</w:t>
      </w:r>
    </w:p>
    <w:p w14:paraId="2E9F6260" w14:textId="77777777" w:rsidR="00C201BD" w:rsidRPr="009A6DF1" w:rsidRDefault="00C201BD">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p>
    <w:p w14:paraId="338DB5F9" w14:textId="0BEA0B63"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Recurso da etapa de seleção</w:t>
      </w:r>
    </w:p>
    <w:p w14:paraId="5E8AD4AB" w14:textId="6CE9ECF7" w:rsidR="00C201BD" w:rsidRPr="009A6DF1" w:rsidRDefault="00394C08" w:rsidP="009E117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.6.1.</w:t>
      </w:r>
      <w:r w:rsidR="003A1C9D"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O resultado provisório da etapa de seleção será divulgado no diário oficial</w:t>
      </w:r>
      <w:r w:rsidR="00BB2BF0"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e no site oficial do</w:t>
      </w:r>
      <w:r w:rsidR="00BB2BF0" w:rsidRPr="009A6DF1">
        <w:rPr>
          <w:rFonts w:ascii="Cambria Math" w:hAnsi="Cambria Math" w:cstheme="minorHAnsi"/>
          <w:color w:val="000000"/>
          <w:sz w:val="24"/>
          <w:szCs w:val="24"/>
        </w:rPr>
        <w:t xml:space="preserve"> Município de Livramento/PB. </w:t>
      </w:r>
    </w:p>
    <w:p w14:paraId="0F0D7B57" w14:textId="613CD2F7" w:rsidR="00C201BD" w:rsidRPr="009A6DF1" w:rsidRDefault="00394C08" w:rsidP="009E117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.6.</w:t>
      </w:r>
      <w:r w:rsidR="003A1C9D" w:rsidRPr="009A6DF1">
        <w:rPr>
          <w:rFonts w:ascii="Cambria Math" w:hAnsi="Cambria Math" w:cstheme="minorHAnsi"/>
          <w:color w:val="000000"/>
          <w:sz w:val="24"/>
          <w:szCs w:val="24"/>
        </w:rPr>
        <w:t xml:space="preserve">2. </w:t>
      </w:r>
      <w:r w:rsidR="00FB6682" w:rsidRPr="009A6DF1">
        <w:rPr>
          <w:rFonts w:ascii="Cambria Math" w:hAnsi="Cambria Math" w:cstheme="minorHAnsi"/>
          <w:color w:val="000000"/>
          <w:sz w:val="24"/>
          <w:szCs w:val="24"/>
        </w:rPr>
        <w:t xml:space="preserve">Contra a decisão da fase de seleção, caberá recurso destinado </w:t>
      </w:r>
      <w:r w:rsidR="00C13AD8">
        <w:rPr>
          <w:rFonts w:ascii="Cambria Math" w:hAnsi="Cambria Math" w:cstheme="minorHAnsi"/>
          <w:color w:val="000000"/>
          <w:sz w:val="24"/>
          <w:szCs w:val="24"/>
        </w:rPr>
        <w:t>à</w:t>
      </w:r>
      <w:r w:rsidR="00B47165" w:rsidRPr="009A6DF1">
        <w:rPr>
          <w:rFonts w:ascii="Cambria Math" w:hAnsi="Cambria Math" w:cstheme="minorHAnsi"/>
          <w:color w:val="000000"/>
          <w:sz w:val="24"/>
          <w:szCs w:val="24"/>
        </w:rPr>
        <w:t xml:space="preserve"> Comissão</w:t>
      </w:r>
      <w:r w:rsidR="00C13AD8">
        <w:rPr>
          <w:rFonts w:ascii="Cambria Math" w:hAnsi="Cambria Math" w:cstheme="minorHAnsi"/>
          <w:color w:val="000000"/>
          <w:sz w:val="24"/>
          <w:szCs w:val="24"/>
        </w:rPr>
        <w:t xml:space="preserve"> de avaliação</w:t>
      </w:r>
      <w:r w:rsidR="00B47165" w:rsidRPr="009A6DF1">
        <w:rPr>
          <w:rFonts w:ascii="Cambria Math" w:hAnsi="Cambria Math" w:cstheme="minorHAnsi"/>
          <w:color w:val="000000"/>
          <w:sz w:val="24"/>
          <w:szCs w:val="24"/>
        </w:rPr>
        <w:t>,</w:t>
      </w:r>
      <w:r w:rsidR="00FB6682" w:rsidRPr="009A6DF1">
        <w:rPr>
          <w:rFonts w:ascii="Cambria Math" w:hAnsi="Cambria Math" w:cstheme="minorHAnsi"/>
          <w:color w:val="FF0000"/>
          <w:sz w:val="24"/>
          <w:szCs w:val="24"/>
        </w:rPr>
        <w:t xml:space="preserve"> </w:t>
      </w:r>
      <w:r w:rsidR="00FB6682" w:rsidRPr="009A6DF1">
        <w:rPr>
          <w:rFonts w:ascii="Cambria Math" w:hAnsi="Cambria Math" w:cstheme="minorHAnsi"/>
          <w:color w:val="000000"/>
          <w:sz w:val="24"/>
          <w:szCs w:val="24"/>
        </w:rPr>
        <w:t>que deve ser apresentado por meio de</w:t>
      </w:r>
      <w:r w:rsidR="00B47165" w:rsidRPr="009A6DF1">
        <w:rPr>
          <w:rFonts w:ascii="Cambria Math" w:hAnsi="Cambria Math" w:cstheme="minorHAnsi"/>
          <w:color w:val="000000"/>
          <w:sz w:val="24"/>
          <w:szCs w:val="24"/>
        </w:rPr>
        <w:t xml:space="preserve"> escrito</w:t>
      </w:r>
      <w:r w:rsidR="00FB6682" w:rsidRPr="009A6DF1">
        <w:rPr>
          <w:rFonts w:ascii="Cambria Math" w:hAnsi="Cambria Math" w:cstheme="minorHAnsi"/>
          <w:color w:val="000000"/>
          <w:sz w:val="24"/>
          <w:szCs w:val="24"/>
        </w:rPr>
        <w:t xml:space="preserve"> no prazo de</w:t>
      </w:r>
      <w:r w:rsidR="00B47165" w:rsidRPr="009A6DF1">
        <w:rPr>
          <w:rFonts w:ascii="Cambria Math" w:hAnsi="Cambria Math" w:cstheme="minorHAnsi"/>
          <w:color w:val="000000"/>
          <w:sz w:val="24"/>
          <w:szCs w:val="24"/>
        </w:rPr>
        <w:t xml:space="preserve"> 3 dias úteis, conforme inciso III do art. 9º da Lei 14.903/2024,</w:t>
      </w:r>
      <w:r w:rsidR="00FB6682" w:rsidRPr="009A6DF1">
        <w:rPr>
          <w:rFonts w:ascii="Cambria Math" w:hAnsi="Cambria Math" w:cstheme="minorHAnsi"/>
          <w:color w:val="FF0000"/>
          <w:sz w:val="24"/>
          <w:szCs w:val="24"/>
        </w:rPr>
        <w:t> </w:t>
      </w:r>
      <w:r w:rsidR="00FB6682" w:rsidRPr="009A6DF1">
        <w:rPr>
          <w:rFonts w:ascii="Cambria Math" w:hAnsi="Cambria Math" w:cstheme="minorHAnsi"/>
          <w:sz w:val="24"/>
          <w:szCs w:val="24"/>
        </w:rPr>
        <w:t xml:space="preserve">a </w:t>
      </w:r>
      <w:r w:rsidR="00FB6682" w:rsidRPr="009A6DF1">
        <w:rPr>
          <w:rFonts w:ascii="Cambria Math" w:hAnsi="Cambria Math" w:cstheme="minorHAnsi"/>
          <w:color w:val="000000"/>
          <w:sz w:val="24"/>
          <w:szCs w:val="24"/>
        </w:rPr>
        <w:t>contar da publicação do resultado, considerando-se para início da contagem o primeiro dia útil posterior à publicação.</w:t>
      </w:r>
    </w:p>
    <w:p w14:paraId="13417C92" w14:textId="0E48BBE5" w:rsidR="00C201BD" w:rsidRPr="009A6DF1" w:rsidRDefault="00394C08" w:rsidP="006B15F1">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.6</w:t>
      </w:r>
      <w:r w:rsidR="003A1C9D" w:rsidRPr="009A6DF1">
        <w:rPr>
          <w:rFonts w:ascii="Cambria Math" w:hAnsi="Cambria Math" w:cstheme="minorHAnsi"/>
          <w:color w:val="000000"/>
          <w:sz w:val="24"/>
          <w:szCs w:val="24"/>
        </w:rPr>
        <w:t xml:space="preserve">.3. </w:t>
      </w:r>
      <w:r w:rsidR="00FB6682" w:rsidRPr="009A6DF1">
        <w:rPr>
          <w:rFonts w:ascii="Cambria Math" w:hAnsi="Cambria Math" w:cstheme="minorHAnsi"/>
          <w:color w:val="000000"/>
          <w:sz w:val="24"/>
          <w:szCs w:val="24"/>
        </w:rPr>
        <w:t>Os recursos apresentados após o prazo não serão avaliados. </w:t>
      </w:r>
    </w:p>
    <w:p w14:paraId="3375FDA4" w14:textId="61EBD096" w:rsidR="003A1C9D" w:rsidRPr="009A6DF1" w:rsidRDefault="00394C08" w:rsidP="003A1C9D">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6</w:t>
      </w:r>
      <w:r w:rsidR="00E80440" w:rsidRPr="009A6DF1">
        <w:rPr>
          <w:rFonts w:ascii="Cambria Math" w:hAnsi="Cambria Math" w:cstheme="minorHAnsi"/>
          <w:color w:val="000000"/>
          <w:sz w:val="24"/>
          <w:szCs w:val="24"/>
        </w:rPr>
        <w:t>.6</w:t>
      </w:r>
      <w:r w:rsidR="003A1C9D" w:rsidRPr="009A6DF1">
        <w:rPr>
          <w:rFonts w:ascii="Cambria Math" w:hAnsi="Cambria Math" w:cstheme="minorHAnsi"/>
          <w:color w:val="000000"/>
          <w:sz w:val="24"/>
          <w:szCs w:val="24"/>
        </w:rPr>
        <w:t xml:space="preserve">.4. </w:t>
      </w:r>
      <w:r w:rsidR="00FB6682" w:rsidRPr="009A6DF1">
        <w:rPr>
          <w:rFonts w:ascii="Cambria Math" w:hAnsi="Cambria Math" w:cstheme="minorHAnsi"/>
          <w:color w:val="000000"/>
          <w:sz w:val="24"/>
          <w:szCs w:val="24"/>
        </w:rPr>
        <w:t>Após o julgamento dos recursos, o resultado final da etapa de seleção será divulgado no</w:t>
      </w:r>
      <w:r w:rsidR="003A1C9D" w:rsidRPr="009A6DF1">
        <w:rPr>
          <w:rFonts w:ascii="Cambria Math" w:hAnsi="Cambria Math" w:cstheme="minorHAnsi"/>
          <w:color w:val="000000"/>
          <w:sz w:val="24"/>
          <w:szCs w:val="24"/>
        </w:rPr>
        <w:t xml:space="preserve"> diário oficial do Município. </w:t>
      </w:r>
    </w:p>
    <w:p w14:paraId="122BEA50" w14:textId="6465E102" w:rsidR="00C201BD" w:rsidRPr="009A6DF1" w:rsidRDefault="00FB6682" w:rsidP="003A1C9D">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w:t>
      </w:r>
    </w:p>
    <w:p w14:paraId="39C8AC9F" w14:textId="24197E81" w:rsidR="00C201BD" w:rsidRPr="009A6DF1" w:rsidRDefault="00FB6682" w:rsidP="00394C08">
      <w:pPr>
        <w:numPr>
          <w:ilvl w:val="0"/>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REMANEJAMENTO DE VAGAS</w:t>
      </w:r>
    </w:p>
    <w:p w14:paraId="451790BC" w14:textId="6CB917D2" w:rsidR="00BB2BF0" w:rsidRPr="009A6DF1" w:rsidRDefault="00394C08" w:rsidP="006B15F1">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7</w:t>
      </w:r>
      <w:r w:rsidR="00E80440" w:rsidRPr="009A6DF1">
        <w:rPr>
          <w:rFonts w:ascii="Cambria Math" w:hAnsi="Cambria Math" w:cstheme="minorHAnsi"/>
          <w:color w:val="000000"/>
          <w:sz w:val="24"/>
          <w:szCs w:val="24"/>
        </w:rPr>
        <w:t>.1</w:t>
      </w:r>
      <w:r w:rsidR="003A1C9D"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 xml:space="preserve">Caso </w:t>
      </w:r>
      <w:r w:rsidR="006F026D" w:rsidRPr="009A6DF1">
        <w:rPr>
          <w:rFonts w:ascii="Cambria Math" w:hAnsi="Cambria Math" w:cstheme="minorHAnsi"/>
          <w:color w:val="000000"/>
          <w:sz w:val="24"/>
          <w:szCs w:val="24"/>
        </w:rPr>
        <w:t xml:space="preserve">esse Edital </w:t>
      </w:r>
      <w:r w:rsidR="00FB6682" w:rsidRPr="009A6DF1">
        <w:rPr>
          <w:rFonts w:ascii="Cambria Math" w:hAnsi="Cambria Math" w:cstheme="minorHAnsi"/>
          <w:color w:val="000000"/>
          <w:sz w:val="24"/>
          <w:szCs w:val="24"/>
        </w:rPr>
        <w:t xml:space="preserve">não tenha todas as vagas preenchidas, </w:t>
      </w:r>
      <w:r w:rsidR="00BB2BF0" w:rsidRPr="009A6DF1">
        <w:rPr>
          <w:rFonts w:ascii="Cambria Math" w:hAnsi="Cambria Math" w:cstheme="minorHAnsi"/>
          <w:color w:val="000000"/>
          <w:sz w:val="24"/>
          <w:szCs w:val="24"/>
        </w:rPr>
        <w:t>as vagas e as respectivas remunerações</w:t>
      </w:r>
      <w:r w:rsidR="006F026D" w:rsidRPr="009A6DF1">
        <w:rPr>
          <w:rFonts w:ascii="Cambria Math" w:hAnsi="Cambria Math" w:cstheme="minorHAnsi"/>
          <w:color w:val="000000"/>
          <w:sz w:val="24"/>
          <w:szCs w:val="24"/>
        </w:rPr>
        <w:t>/recursos</w:t>
      </w:r>
      <w:r w:rsidR="00BB2BF0" w:rsidRPr="009A6DF1">
        <w:rPr>
          <w:rFonts w:ascii="Cambria Math" w:hAnsi="Cambria Math" w:cstheme="minorHAnsi"/>
          <w:color w:val="000000"/>
          <w:sz w:val="24"/>
          <w:szCs w:val="24"/>
        </w:rPr>
        <w:t xml:space="preserve"> serão </w:t>
      </w:r>
      <w:r w:rsidR="00FB6682" w:rsidRPr="009A6DF1">
        <w:rPr>
          <w:rFonts w:ascii="Cambria Math" w:hAnsi="Cambria Math" w:cstheme="minorHAnsi"/>
          <w:color w:val="000000"/>
          <w:sz w:val="24"/>
          <w:szCs w:val="24"/>
        </w:rPr>
        <w:t>remanejados para</w:t>
      </w:r>
      <w:r w:rsidR="006F026D" w:rsidRPr="009A6DF1">
        <w:rPr>
          <w:rFonts w:ascii="Cambria Math" w:hAnsi="Cambria Math" w:cstheme="minorHAnsi"/>
          <w:color w:val="000000"/>
          <w:sz w:val="24"/>
          <w:szCs w:val="24"/>
        </w:rPr>
        <w:t xml:space="preserve"> o Edital n. 01/2024</w:t>
      </w:r>
      <w:r w:rsidR="00BB2BF0" w:rsidRPr="009A6DF1">
        <w:rPr>
          <w:rFonts w:ascii="Cambria Math" w:hAnsi="Cambria Math" w:cstheme="minorHAnsi"/>
          <w:color w:val="000000"/>
          <w:sz w:val="24"/>
          <w:szCs w:val="24"/>
        </w:rPr>
        <w:t xml:space="preserve">. </w:t>
      </w:r>
    </w:p>
    <w:p w14:paraId="7ECCBA39" w14:textId="7576417E" w:rsidR="00F2356B" w:rsidRPr="009A6DF1" w:rsidRDefault="00FB6682" w:rsidP="00C13AD8">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w:t>
      </w:r>
    </w:p>
    <w:p w14:paraId="52CFDBD4" w14:textId="51A9737D" w:rsidR="00C201BD" w:rsidRPr="009A6DF1" w:rsidRDefault="00FB6682" w:rsidP="00394C08">
      <w:pPr>
        <w:numPr>
          <w:ilvl w:val="0"/>
          <w:numId w:val="11"/>
        </w:num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b/>
          <w:color w:val="000000"/>
          <w:sz w:val="24"/>
          <w:szCs w:val="24"/>
        </w:rPr>
        <w:t>ASSINATURA DO TERMO DE EXECUÇÃO CULTURAL E RECEBIMENTO DOS RECURSOS FINANCEIROS</w:t>
      </w:r>
    </w:p>
    <w:p w14:paraId="0B3131FB" w14:textId="6FFD3645"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b/>
          <w:color w:val="000000"/>
          <w:sz w:val="24"/>
          <w:szCs w:val="24"/>
        </w:rPr>
        <w:t>Termo de Execução Cultural</w:t>
      </w:r>
      <w:r w:rsidRPr="009A6DF1">
        <w:rPr>
          <w:rFonts w:ascii="Cambria Math" w:hAnsi="Cambria Math" w:cstheme="minorHAnsi"/>
          <w:color w:val="000000"/>
          <w:sz w:val="24"/>
          <w:szCs w:val="24"/>
        </w:rPr>
        <w:t xml:space="preserve"> </w:t>
      </w:r>
    </w:p>
    <w:p w14:paraId="7957151D" w14:textId="1F5DDF15" w:rsidR="00C201BD" w:rsidRPr="009A6DF1" w:rsidRDefault="00F2356B" w:rsidP="00D5326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8</w:t>
      </w:r>
      <w:r w:rsidR="000F6CBF" w:rsidRPr="009A6DF1">
        <w:rPr>
          <w:rFonts w:ascii="Cambria Math" w:hAnsi="Cambria Math" w:cstheme="minorHAnsi"/>
          <w:color w:val="000000"/>
          <w:sz w:val="24"/>
          <w:szCs w:val="24"/>
        </w:rPr>
        <w:t xml:space="preserve">.1.1. </w:t>
      </w:r>
      <w:r w:rsidR="00FB6682" w:rsidRPr="009A6DF1">
        <w:rPr>
          <w:rFonts w:ascii="Cambria Math" w:hAnsi="Cambria Math" w:cstheme="minorHAnsi"/>
          <w:color w:val="000000"/>
          <w:sz w:val="24"/>
          <w:szCs w:val="24"/>
        </w:rPr>
        <w:t>Finalizada a fase de habilitação, o agente cultural contemplado será convocado a assinar o Termo de Execução Cultural, conforme Anexo IV deste Edital, de forma presencial ou eletrônica.</w:t>
      </w:r>
    </w:p>
    <w:p w14:paraId="1CD1FCD0" w14:textId="1BE0CCA5" w:rsidR="00C201BD" w:rsidRPr="009A6DF1" w:rsidRDefault="00F2356B" w:rsidP="00D5326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8</w:t>
      </w:r>
      <w:r w:rsidR="000F6CBF" w:rsidRPr="009A6DF1">
        <w:rPr>
          <w:rFonts w:ascii="Cambria Math" w:hAnsi="Cambria Math" w:cstheme="minorHAnsi"/>
          <w:color w:val="000000"/>
          <w:sz w:val="24"/>
          <w:szCs w:val="24"/>
        </w:rPr>
        <w:t xml:space="preserve">.1.2. </w:t>
      </w:r>
      <w:r w:rsidR="00FB6682" w:rsidRPr="009A6DF1">
        <w:rPr>
          <w:rFonts w:ascii="Cambria Math" w:hAnsi="Cambria Math" w:cstheme="minorHAnsi"/>
          <w:color w:val="000000"/>
          <w:sz w:val="24"/>
          <w:szCs w:val="24"/>
        </w:rPr>
        <w:t>O Termo de Execução Cultural corresponde ao documento a ser assinado pelo agente cultural selecionado neste Edital e pelo</w:t>
      </w:r>
      <w:r w:rsidR="00FA61B6" w:rsidRPr="009A6DF1">
        <w:rPr>
          <w:rFonts w:ascii="Cambria Math" w:hAnsi="Cambria Math" w:cstheme="minorHAnsi"/>
          <w:color w:val="000000"/>
          <w:sz w:val="24"/>
          <w:szCs w:val="24"/>
        </w:rPr>
        <w:t xml:space="preserve"> Município de Livramento/PB, </w:t>
      </w:r>
      <w:r w:rsidR="00FB6682" w:rsidRPr="009A6DF1">
        <w:rPr>
          <w:rFonts w:ascii="Cambria Math" w:hAnsi="Cambria Math" w:cstheme="minorHAnsi"/>
          <w:color w:val="000000"/>
          <w:sz w:val="24"/>
          <w:szCs w:val="24"/>
        </w:rPr>
        <w:t>contendo as obrigações dos assinantes do Termo.</w:t>
      </w:r>
    </w:p>
    <w:p w14:paraId="70597090" w14:textId="77777777" w:rsidR="00C13AD8" w:rsidRPr="009A6DF1" w:rsidRDefault="00C13AD8" w:rsidP="003515EF">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2A5C20CA" w14:textId="6B2CC656"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Recebimento dos recursos</w:t>
      </w:r>
      <w:r w:rsidRPr="009A6DF1">
        <w:rPr>
          <w:rFonts w:ascii="Cambria Math" w:hAnsi="Cambria Math" w:cstheme="minorHAnsi"/>
          <w:color w:val="000000"/>
          <w:sz w:val="24"/>
          <w:szCs w:val="24"/>
        </w:rPr>
        <w:t xml:space="preserve"> </w:t>
      </w:r>
      <w:r w:rsidRPr="009A6DF1">
        <w:rPr>
          <w:rFonts w:ascii="Cambria Math" w:hAnsi="Cambria Math" w:cstheme="minorHAnsi"/>
          <w:b/>
          <w:color w:val="000000"/>
          <w:sz w:val="24"/>
          <w:szCs w:val="24"/>
        </w:rPr>
        <w:t>financeiros</w:t>
      </w:r>
    </w:p>
    <w:p w14:paraId="2B629C9B" w14:textId="434AC417" w:rsidR="00C201BD" w:rsidRPr="009A6DF1" w:rsidRDefault="00F2356B" w:rsidP="00D5326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8</w:t>
      </w:r>
      <w:r w:rsidR="000F6CBF" w:rsidRPr="009A6DF1">
        <w:rPr>
          <w:rFonts w:ascii="Cambria Math" w:hAnsi="Cambria Math" w:cstheme="minorHAnsi"/>
          <w:color w:val="000000"/>
          <w:sz w:val="24"/>
          <w:szCs w:val="24"/>
        </w:rPr>
        <w:t xml:space="preserve">.2.1. </w:t>
      </w:r>
      <w:r w:rsidR="00FB6682" w:rsidRPr="009A6DF1">
        <w:rPr>
          <w:rFonts w:ascii="Cambria Math" w:hAnsi="Cambria Math" w:cstheme="minorHAnsi"/>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6646361C" w14:textId="1E2EA12B" w:rsidR="00D306FC" w:rsidRPr="009A6DF1" w:rsidRDefault="00F2356B" w:rsidP="00D53260">
      <w:pPr>
        <w:pBdr>
          <w:top w:val="nil"/>
          <w:left w:val="nil"/>
          <w:bottom w:val="nil"/>
          <w:right w:val="nil"/>
          <w:between w:val="nil"/>
        </w:pBdr>
        <w:spacing w:before="120" w:after="120" w:line="240" w:lineRule="auto"/>
        <w:ind w:right="120"/>
        <w:jc w:val="both"/>
        <w:rPr>
          <w:rFonts w:ascii="Cambria Math" w:hAnsi="Cambria Math" w:cstheme="minorHAnsi"/>
          <w:sz w:val="24"/>
          <w:szCs w:val="24"/>
        </w:rPr>
      </w:pPr>
      <w:r w:rsidRPr="009A6DF1">
        <w:rPr>
          <w:rFonts w:ascii="Cambria Math" w:hAnsi="Cambria Math" w:cstheme="minorHAnsi"/>
          <w:sz w:val="24"/>
          <w:szCs w:val="24"/>
        </w:rPr>
        <w:t>8</w:t>
      </w:r>
      <w:r w:rsidR="00D306FC" w:rsidRPr="009A6DF1">
        <w:rPr>
          <w:rFonts w:ascii="Cambria Math" w:hAnsi="Cambria Math" w:cstheme="minorHAnsi"/>
          <w:sz w:val="24"/>
          <w:szCs w:val="24"/>
        </w:rPr>
        <w:t xml:space="preserve">.2.2. O agente cultural deverá proceder com a assinatura do Termo de Execução Cultural no prazo máximo de 10 (dez) dias após sua convocação, sob pena de perda do apoio financeiro e convocação do suplente para assumir sua vaga. </w:t>
      </w:r>
    </w:p>
    <w:p w14:paraId="12FDAC25" w14:textId="18977848" w:rsidR="00C201BD" w:rsidRPr="009A6DF1" w:rsidRDefault="00A35A89" w:rsidP="00D5326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lastRenderedPageBreak/>
        <w:t>8</w:t>
      </w:r>
      <w:r w:rsidR="000F6CBF" w:rsidRPr="009A6DF1">
        <w:rPr>
          <w:rFonts w:ascii="Cambria Math" w:hAnsi="Cambria Math" w:cstheme="minorHAnsi"/>
          <w:color w:val="000000"/>
          <w:sz w:val="24"/>
          <w:szCs w:val="24"/>
        </w:rPr>
        <w:t>.2.</w:t>
      </w:r>
      <w:r w:rsidR="00D306FC" w:rsidRPr="009A6DF1">
        <w:rPr>
          <w:rFonts w:ascii="Cambria Math" w:hAnsi="Cambria Math" w:cstheme="minorHAnsi"/>
          <w:color w:val="000000"/>
          <w:sz w:val="24"/>
          <w:szCs w:val="24"/>
        </w:rPr>
        <w:t>3</w:t>
      </w:r>
      <w:r w:rsidR="000F6CBF"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Para recebimento dos recursos, o agente cultural deve abrir conta bancária específica, em instituição financeira pública</w:t>
      </w:r>
      <w:r w:rsidR="008674B3" w:rsidRPr="009A6DF1">
        <w:rPr>
          <w:rFonts w:ascii="Cambria Math" w:hAnsi="Cambria Math" w:cstheme="minorHAnsi"/>
          <w:color w:val="000000"/>
          <w:sz w:val="24"/>
          <w:szCs w:val="24"/>
        </w:rPr>
        <w:t xml:space="preserve"> i</w:t>
      </w:r>
      <w:r w:rsidR="00FB6682" w:rsidRPr="009A6DF1">
        <w:rPr>
          <w:rFonts w:ascii="Cambria Math" w:hAnsi="Cambria Math" w:cstheme="minorHAnsi"/>
          <w:color w:val="000000"/>
          <w:sz w:val="24"/>
          <w:szCs w:val="24"/>
        </w:rPr>
        <w:t>senta de tarifas bancárias ou em instituição financeira privada</w:t>
      </w:r>
      <w:r w:rsidR="006E0ED0" w:rsidRPr="009A6DF1">
        <w:rPr>
          <w:rFonts w:ascii="Cambria Math" w:hAnsi="Cambria Math" w:cstheme="minorHAnsi"/>
          <w:color w:val="000000"/>
          <w:sz w:val="24"/>
          <w:szCs w:val="24"/>
        </w:rPr>
        <w:t>.</w:t>
      </w:r>
    </w:p>
    <w:p w14:paraId="28C1C20A" w14:textId="1CEB550E" w:rsidR="00C201BD" w:rsidRPr="009A6DF1" w:rsidRDefault="00A35A89" w:rsidP="00EB67B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8</w:t>
      </w:r>
      <w:r w:rsidR="005A7839" w:rsidRPr="009A6DF1">
        <w:rPr>
          <w:rFonts w:ascii="Cambria Math" w:hAnsi="Cambria Math" w:cstheme="minorHAnsi"/>
          <w:color w:val="000000"/>
          <w:sz w:val="24"/>
          <w:szCs w:val="24"/>
        </w:rPr>
        <w:t xml:space="preserve">.2.4. </w:t>
      </w:r>
      <w:r w:rsidR="00FB6682" w:rsidRPr="009A6DF1">
        <w:rPr>
          <w:rFonts w:ascii="Cambria Math" w:hAnsi="Cambria Math" w:cstheme="minorHAnsi"/>
          <w:color w:val="000000"/>
          <w:sz w:val="24"/>
          <w:szCs w:val="24"/>
        </w:rPr>
        <w:t xml:space="preserve">A assinatura do Termo de Execução Cultural e o recebimento </w:t>
      </w:r>
      <w:r w:rsidR="00EB67B0" w:rsidRPr="009A6DF1">
        <w:rPr>
          <w:rFonts w:ascii="Cambria Math" w:hAnsi="Cambria Math" w:cstheme="minorHAnsi"/>
          <w:color w:val="000000"/>
          <w:sz w:val="24"/>
          <w:szCs w:val="24"/>
        </w:rPr>
        <w:t>dos recursos</w:t>
      </w:r>
      <w:r w:rsidR="00FB6682" w:rsidRPr="009A6DF1">
        <w:rPr>
          <w:rFonts w:ascii="Cambria Math" w:hAnsi="Cambria Math" w:cstheme="minorHAnsi"/>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9A6DF1" w:rsidRDefault="00FB6682">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w:t>
      </w:r>
    </w:p>
    <w:p w14:paraId="638478C5" w14:textId="66B69E11" w:rsidR="00C201BD" w:rsidRPr="009A6DF1" w:rsidRDefault="00FB6682" w:rsidP="00394C08">
      <w:pPr>
        <w:numPr>
          <w:ilvl w:val="0"/>
          <w:numId w:val="11"/>
        </w:num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b/>
          <w:color w:val="000000"/>
          <w:sz w:val="24"/>
          <w:szCs w:val="24"/>
        </w:rPr>
        <w:t>DIVULGAÇÃO DOS PROJETOS</w:t>
      </w:r>
    </w:p>
    <w:p w14:paraId="7F1B1397" w14:textId="1A8E0525" w:rsidR="000F6CBF" w:rsidRPr="009A6DF1" w:rsidRDefault="00C623C2" w:rsidP="000F6CBF">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9</w:t>
      </w:r>
      <w:r w:rsidR="000F6CBF" w:rsidRPr="009A6DF1">
        <w:rPr>
          <w:rFonts w:ascii="Cambria Math" w:hAnsi="Cambria Math" w:cstheme="minorHAnsi"/>
          <w:color w:val="000000"/>
          <w:sz w:val="24"/>
          <w:szCs w:val="24"/>
        </w:rPr>
        <w:t xml:space="preserve">.1. </w:t>
      </w:r>
      <w:r w:rsidR="00FB6682" w:rsidRPr="009A6DF1">
        <w:rPr>
          <w:rFonts w:ascii="Cambria Math" w:hAnsi="Cambria Math" w:cstheme="minorHAnsi"/>
          <w:color w:val="000000"/>
          <w:sz w:val="24"/>
          <w:szCs w:val="24"/>
        </w:rPr>
        <w:t>Os produtos artístico-culturais e as peças de divulgação dos projetos exibirão as marcas do Governo federal e do</w:t>
      </w:r>
      <w:r w:rsidR="00FA61B6" w:rsidRPr="009A6DF1">
        <w:rPr>
          <w:rFonts w:ascii="Cambria Math" w:hAnsi="Cambria Math" w:cstheme="minorHAnsi"/>
          <w:color w:val="000000"/>
          <w:sz w:val="24"/>
          <w:szCs w:val="24"/>
        </w:rPr>
        <w:t xml:space="preserve"> Município de Livramento/PB, </w:t>
      </w:r>
      <w:r w:rsidR="00FB6682" w:rsidRPr="009A6DF1">
        <w:rPr>
          <w:rFonts w:ascii="Cambria Math" w:hAnsi="Cambria Math" w:cstheme="minorHAnsi"/>
          <w:color w:val="000000"/>
          <w:sz w:val="24"/>
          <w:szCs w:val="24"/>
        </w:rPr>
        <w:t>de acordo com as orientações técnicas do manual de aplicação de marcas divulgado pelo Ministério da Cultura</w:t>
      </w:r>
      <w:r w:rsidR="005D55AC" w:rsidRPr="009A6DF1">
        <w:rPr>
          <w:rFonts w:ascii="Cambria Math" w:hAnsi="Cambria Math" w:cstheme="minorHAnsi"/>
          <w:color w:val="000000"/>
          <w:sz w:val="24"/>
          <w:szCs w:val="24"/>
        </w:rPr>
        <w:t>, observando as vedações existentes na Lei nº 9.504/1997 (Lei das Eleições) nos três meses que antecedem as eleições.</w:t>
      </w:r>
    </w:p>
    <w:p w14:paraId="3BDBDAF4" w14:textId="5C750ED1" w:rsidR="00C201BD" w:rsidRPr="009A6DF1" w:rsidRDefault="00C623C2" w:rsidP="000F6CBF">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9</w:t>
      </w:r>
      <w:r w:rsidR="000F6CBF" w:rsidRPr="009A6DF1">
        <w:rPr>
          <w:rFonts w:ascii="Cambria Math" w:hAnsi="Cambria Math" w:cstheme="minorHAnsi"/>
          <w:color w:val="000000"/>
          <w:sz w:val="24"/>
          <w:szCs w:val="24"/>
        </w:rPr>
        <w:t xml:space="preserve">.2. </w:t>
      </w:r>
      <w:r w:rsidR="00FB6682" w:rsidRPr="009A6DF1">
        <w:rPr>
          <w:rFonts w:ascii="Cambria Math" w:hAnsi="Cambria Math"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5524335E" w:rsidR="006022ED" w:rsidRDefault="00C623C2" w:rsidP="000F6CBF">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9</w:t>
      </w:r>
      <w:r w:rsidR="000F6CBF" w:rsidRPr="009A6DF1">
        <w:rPr>
          <w:rFonts w:ascii="Cambria Math" w:hAnsi="Cambria Math" w:cstheme="minorHAnsi"/>
          <w:color w:val="000000"/>
          <w:sz w:val="24"/>
          <w:szCs w:val="24"/>
        </w:rPr>
        <w:t xml:space="preserve">.3. </w:t>
      </w:r>
      <w:r w:rsidR="006022ED" w:rsidRPr="009A6DF1">
        <w:rPr>
          <w:rFonts w:ascii="Cambria Math" w:hAnsi="Cambria Math" w:cstheme="minorHAnsi"/>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13223F9B" w14:textId="77777777" w:rsidR="009A6DF1" w:rsidRPr="009A6DF1" w:rsidRDefault="009A6DF1" w:rsidP="000F6CBF">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45FA7C64" w14:textId="57C0811C" w:rsidR="00C201BD" w:rsidRPr="009A6DF1" w:rsidRDefault="00FB6682" w:rsidP="00394C08">
      <w:pPr>
        <w:numPr>
          <w:ilvl w:val="0"/>
          <w:numId w:val="11"/>
        </w:num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b/>
          <w:color w:val="000000"/>
          <w:sz w:val="24"/>
          <w:szCs w:val="24"/>
        </w:rPr>
        <w:t>MONITORAMENTO E AVALIAÇÃO DE RESULTADOS </w:t>
      </w:r>
    </w:p>
    <w:p w14:paraId="3582EE28" w14:textId="676F92A6"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FF0000"/>
          <w:sz w:val="24"/>
          <w:szCs w:val="24"/>
        </w:rPr>
      </w:pPr>
      <w:r w:rsidRPr="009A6DF1">
        <w:rPr>
          <w:rFonts w:ascii="Cambria Math" w:hAnsi="Cambria Math" w:cstheme="minorHAnsi"/>
          <w:b/>
          <w:color w:val="000000"/>
          <w:sz w:val="24"/>
          <w:szCs w:val="24"/>
        </w:rPr>
        <w:t>Monitoramento e avaliação realizados pel</w:t>
      </w:r>
      <w:r w:rsidR="00FA61B6" w:rsidRPr="009A6DF1">
        <w:rPr>
          <w:rFonts w:ascii="Cambria Math" w:hAnsi="Cambria Math" w:cstheme="minorHAnsi"/>
          <w:b/>
          <w:color w:val="000000"/>
          <w:sz w:val="24"/>
          <w:szCs w:val="24"/>
        </w:rPr>
        <w:t>a Secretaria de Cultura.</w:t>
      </w:r>
    </w:p>
    <w:p w14:paraId="7AF74899" w14:textId="2AAA0A27" w:rsidR="00C201BD" w:rsidRPr="009A6DF1" w:rsidRDefault="000F6CBF" w:rsidP="000F6CBF">
      <w:pPr>
        <w:pBdr>
          <w:top w:val="nil"/>
          <w:left w:val="nil"/>
          <w:bottom w:val="nil"/>
          <w:right w:val="nil"/>
          <w:between w:val="nil"/>
        </w:pBdr>
        <w:spacing w:before="120" w:after="120" w:line="240" w:lineRule="auto"/>
        <w:ind w:right="120"/>
        <w:jc w:val="both"/>
        <w:rPr>
          <w:rFonts w:ascii="Cambria Math" w:hAnsi="Cambria Math" w:cstheme="minorBidi"/>
          <w:color w:val="000000"/>
          <w:sz w:val="24"/>
          <w:szCs w:val="24"/>
        </w:rPr>
      </w:pPr>
      <w:r w:rsidRPr="009A6DF1">
        <w:rPr>
          <w:rFonts w:ascii="Cambria Math" w:hAnsi="Cambria Math" w:cstheme="minorBidi"/>
          <w:color w:val="000000" w:themeColor="text1"/>
          <w:sz w:val="24"/>
          <w:szCs w:val="24"/>
        </w:rPr>
        <w:t>1</w:t>
      </w:r>
      <w:r w:rsidR="00C623C2" w:rsidRPr="009A6DF1">
        <w:rPr>
          <w:rFonts w:ascii="Cambria Math" w:hAnsi="Cambria Math" w:cstheme="minorBidi"/>
          <w:color w:val="000000" w:themeColor="text1"/>
          <w:sz w:val="24"/>
          <w:szCs w:val="24"/>
        </w:rPr>
        <w:t>0</w:t>
      </w:r>
      <w:r w:rsidRPr="009A6DF1">
        <w:rPr>
          <w:rFonts w:ascii="Cambria Math" w:hAnsi="Cambria Math" w:cstheme="minorBidi"/>
          <w:color w:val="000000" w:themeColor="text1"/>
          <w:sz w:val="24"/>
          <w:szCs w:val="24"/>
        </w:rPr>
        <w:t xml:space="preserve">.1.1. </w:t>
      </w:r>
      <w:r w:rsidR="00FB6682" w:rsidRPr="009A6DF1">
        <w:rPr>
          <w:rFonts w:ascii="Cambria Math" w:hAnsi="Cambria Math" w:cstheme="minorBidi"/>
          <w:color w:val="000000" w:themeColor="text1"/>
          <w:sz w:val="24"/>
          <w:szCs w:val="24"/>
        </w:rPr>
        <w:t xml:space="preserve">Os procedimentos de monitoramento e avaliação dos projetos culturais contemplados, assim como </w:t>
      </w:r>
      <w:r w:rsidR="005D55AC" w:rsidRPr="009A6DF1">
        <w:rPr>
          <w:rFonts w:ascii="Cambria Math" w:hAnsi="Cambria Math" w:cstheme="minorBidi"/>
          <w:color w:val="000000" w:themeColor="text1"/>
          <w:sz w:val="24"/>
          <w:szCs w:val="24"/>
        </w:rPr>
        <w:t xml:space="preserve">a </w:t>
      </w:r>
      <w:proofErr w:type="spellStart"/>
      <w:r w:rsidR="00FB6682" w:rsidRPr="009A6DF1">
        <w:rPr>
          <w:rFonts w:ascii="Cambria Math" w:hAnsi="Cambria Math" w:cstheme="minorBidi"/>
          <w:color w:val="000000" w:themeColor="text1"/>
          <w:sz w:val="24"/>
          <w:szCs w:val="24"/>
        </w:rPr>
        <w:t>prestação</w:t>
      </w:r>
      <w:proofErr w:type="spellEnd"/>
      <w:r w:rsidR="00FB6682" w:rsidRPr="009A6DF1">
        <w:rPr>
          <w:rFonts w:ascii="Cambria Math" w:hAnsi="Cambria Math" w:cstheme="minorBidi"/>
          <w:color w:val="000000" w:themeColor="text1"/>
          <w:sz w:val="24"/>
          <w:szCs w:val="24"/>
        </w:rPr>
        <w:t xml:space="preserve"> de </w:t>
      </w:r>
      <w:proofErr w:type="spellStart"/>
      <w:r w:rsidR="00FB6682" w:rsidRPr="009A6DF1">
        <w:rPr>
          <w:rFonts w:ascii="Cambria Math" w:hAnsi="Cambria Math" w:cstheme="minorBidi"/>
          <w:color w:val="000000" w:themeColor="text1"/>
          <w:sz w:val="24"/>
          <w:szCs w:val="24"/>
        </w:rPr>
        <w:t>informação</w:t>
      </w:r>
      <w:proofErr w:type="spellEnd"/>
      <w:r w:rsidR="00FB6682" w:rsidRPr="009A6DF1">
        <w:rPr>
          <w:rFonts w:ascii="Cambria Math" w:hAnsi="Cambria Math" w:cstheme="minorBidi"/>
          <w:color w:val="000000" w:themeColor="text1"/>
          <w:sz w:val="24"/>
          <w:szCs w:val="24"/>
        </w:rPr>
        <w:t xml:space="preserve"> à </w:t>
      </w:r>
      <w:proofErr w:type="spellStart"/>
      <w:r w:rsidR="00FB6682" w:rsidRPr="009A6DF1">
        <w:rPr>
          <w:rFonts w:ascii="Cambria Math" w:hAnsi="Cambria Math" w:cstheme="minorBidi"/>
          <w:color w:val="000000" w:themeColor="text1"/>
          <w:sz w:val="24"/>
          <w:szCs w:val="24"/>
        </w:rPr>
        <w:t>administração</w:t>
      </w:r>
      <w:proofErr w:type="spellEnd"/>
      <w:r w:rsidR="00FB6682" w:rsidRPr="009A6DF1">
        <w:rPr>
          <w:rFonts w:ascii="Cambria Math" w:hAnsi="Cambria Math" w:cstheme="minorBidi"/>
          <w:color w:val="000000" w:themeColor="text1"/>
          <w:sz w:val="24"/>
          <w:szCs w:val="24"/>
        </w:rPr>
        <w:t xml:space="preserve"> </w:t>
      </w:r>
      <w:proofErr w:type="spellStart"/>
      <w:r w:rsidR="00FB6682" w:rsidRPr="009A6DF1">
        <w:rPr>
          <w:rFonts w:ascii="Cambria Math" w:hAnsi="Cambria Math" w:cstheme="minorBidi"/>
          <w:color w:val="000000" w:themeColor="text1"/>
          <w:sz w:val="24"/>
          <w:szCs w:val="24"/>
        </w:rPr>
        <w:t>pública</w:t>
      </w:r>
      <w:proofErr w:type="spellEnd"/>
      <w:r w:rsidR="00FB6682" w:rsidRPr="009A6DF1">
        <w:rPr>
          <w:rFonts w:ascii="Cambria Math" w:hAnsi="Cambria Math" w:cstheme="minorBidi"/>
          <w:color w:val="000000" w:themeColor="text1"/>
          <w:sz w:val="24"/>
          <w:szCs w:val="24"/>
        </w:rPr>
        <w:t xml:space="preserve">, observarão </w:t>
      </w:r>
      <w:r w:rsidR="002A544A" w:rsidRPr="009A6DF1">
        <w:rPr>
          <w:rFonts w:ascii="Cambria Math" w:hAnsi="Cambria Math" w:cstheme="minorBidi"/>
          <w:color w:val="000000" w:themeColor="text1"/>
          <w:sz w:val="24"/>
          <w:szCs w:val="24"/>
        </w:rPr>
        <w:t xml:space="preserve">a Lei nº </w:t>
      </w:r>
      <w:r w:rsidR="006F4286" w:rsidRPr="009A6DF1">
        <w:rPr>
          <w:rFonts w:ascii="Cambria Math" w:hAnsi="Cambria Math" w:cstheme="minorBidi"/>
          <w:color w:val="000000" w:themeColor="text1"/>
          <w:sz w:val="24"/>
          <w:szCs w:val="24"/>
        </w:rPr>
        <w:t>14.903/2024</w:t>
      </w:r>
      <w:r w:rsidR="00F37F83" w:rsidRPr="009A6DF1">
        <w:rPr>
          <w:rFonts w:ascii="Cambria Math" w:hAnsi="Cambria Math" w:cstheme="minorBidi"/>
          <w:color w:val="000000" w:themeColor="text1"/>
          <w:sz w:val="24"/>
          <w:szCs w:val="24"/>
        </w:rPr>
        <w:t xml:space="preserve"> e o Decreto nº 11.453/2023</w:t>
      </w:r>
      <w:r w:rsidR="00FB6682" w:rsidRPr="009A6DF1">
        <w:rPr>
          <w:rFonts w:ascii="Cambria Math" w:hAnsi="Cambria Math" w:cstheme="minorBidi"/>
          <w:color w:val="000000" w:themeColor="text1"/>
          <w:sz w:val="24"/>
          <w:szCs w:val="24"/>
        </w:rPr>
        <w:t xml:space="preserve"> que dispõe</w:t>
      </w:r>
      <w:r w:rsidR="4D094D5A" w:rsidRPr="009A6DF1">
        <w:rPr>
          <w:rFonts w:ascii="Cambria Math" w:hAnsi="Cambria Math" w:cstheme="minorBidi"/>
          <w:color w:val="000000" w:themeColor="text1"/>
          <w:sz w:val="24"/>
          <w:szCs w:val="24"/>
        </w:rPr>
        <w:t>m</w:t>
      </w:r>
      <w:r w:rsidR="00FB6682" w:rsidRPr="009A6DF1">
        <w:rPr>
          <w:rFonts w:ascii="Cambria Math" w:hAnsi="Cambria Math" w:cstheme="minorBidi"/>
          <w:color w:val="000000" w:themeColor="text1"/>
          <w:sz w:val="24"/>
          <w:szCs w:val="24"/>
        </w:rPr>
        <w:t xml:space="preserve"> sobre os mecanismos de fomento do sistema de financiamento à cultura, observadas </w:t>
      </w:r>
      <w:proofErr w:type="spellStart"/>
      <w:r w:rsidR="00FB6682" w:rsidRPr="009A6DF1">
        <w:rPr>
          <w:rFonts w:ascii="Cambria Math" w:hAnsi="Cambria Math" w:cstheme="minorBidi"/>
          <w:color w:val="000000" w:themeColor="text1"/>
          <w:sz w:val="24"/>
          <w:szCs w:val="24"/>
        </w:rPr>
        <w:t>às</w:t>
      </w:r>
      <w:proofErr w:type="spellEnd"/>
      <w:r w:rsidR="00FB6682" w:rsidRPr="009A6DF1">
        <w:rPr>
          <w:rFonts w:ascii="Cambria Math" w:hAnsi="Cambria Math" w:cstheme="minorBidi"/>
          <w:color w:val="000000" w:themeColor="text1"/>
          <w:sz w:val="24"/>
          <w:szCs w:val="24"/>
        </w:rPr>
        <w:t xml:space="preserve"> </w:t>
      </w:r>
      <w:proofErr w:type="spellStart"/>
      <w:r w:rsidR="00FB6682" w:rsidRPr="009A6DF1">
        <w:rPr>
          <w:rFonts w:ascii="Cambria Math" w:hAnsi="Cambria Math" w:cstheme="minorBidi"/>
          <w:color w:val="000000" w:themeColor="text1"/>
          <w:sz w:val="24"/>
          <w:szCs w:val="24"/>
        </w:rPr>
        <w:t>exigências</w:t>
      </w:r>
      <w:proofErr w:type="spellEnd"/>
      <w:r w:rsidR="00FB6682" w:rsidRPr="009A6DF1">
        <w:rPr>
          <w:rFonts w:ascii="Cambria Math" w:hAnsi="Cambria Math" w:cstheme="minorBidi"/>
          <w:color w:val="000000" w:themeColor="text1"/>
          <w:sz w:val="24"/>
          <w:szCs w:val="24"/>
        </w:rPr>
        <w:t xml:space="preserve"> legais de </w:t>
      </w:r>
      <w:proofErr w:type="spellStart"/>
      <w:r w:rsidR="00FB6682" w:rsidRPr="009A6DF1">
        <w:rPr>
          <w:rFonts w:ascii="Cambria Math" w:hAnsi="Cambria Math" w:cstheme="minorBidi"/>
          <w:color w:val="000000" w:themeColor="text1"/>
          <w:sz w:val="24"/>
          <w:szCs w:val="24"/>
        </w:rPr>
        <w:t>simplificação</w:t>
      </w:r>
      <w:proofErr w:type="spellEnd"/>
      <w:r w:rsidR="00FB6682" w:rsidRPr="009A6DF1">
        <w:rPr>
          <w:rFonts w:ascii="Cambria Math" w:hAnsi="Cambria Math" w:cstheme="minorBidi"/>
          <w:color w:val="000000" w:themeColor="text1"/>
          <w:sz w:val="24"/>
          <w:szCs w:val="24"/>
        </w:rPr>
        <w:t xml:space="preserve"> e de foco no cumprimento do objeto.</w:t>
      </w:r>
    </w:p>
    <w:p w14:paraId="7BA90E23" w14:textId="18B858E8" w:rsidR="00C201BD" w:rsidRPr="009A6DF1" w:rsidRDefault="00C201BD">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p>
    <w:p w14:paraId="1F905EF6" w14:textId="0CE3F623" w:rsidR="00C201BD" w:rsidRPr="009A6DF1" w:rsidRDefault="00FA61B6"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FF0000"/>
          <w:sz w:val="24"/>
          <w:szCs w:val="24"/>
        </w:rPr>
      </w:pPr>
      <w:r w:rsidRPr="009A6DF1">
        <w:rPr>
          <w:rFonts w:ascii="Cambria Math" w:hAnsi="Cambria Math" w:cstheme="minorHAnsi"/>
          <w:b/>
          <w:color w:val="000000"/>
          <w:sz w:val="24"/>
          <w:szCs w:val="24"/>
        </w:rPr>
        <w:t>Da prestação de contas.</w:t>
      </w:r>
    </w:p>
    <w:p w14:paraId="3E73E162" w14:textId="31D7D410" w:rsidR="000F6CBF" w:rsidRPr="009A6DF1" w:rsidRDefault="000F6CBF" w:rsidP="000F6CBF">
      <w:pPr>
        <w:pBdr>
          <w:top w:val="nil"/>
          <w:left w:val="nil"/>
          <w:bottom w:val="nil"/>
          <w:right w:val="nil"/>
          <w:between w:val="nil"/>
        </w:pBdr>
        <w:spacing w:before="120" w:after="120" w:line="240" w:lineRule="auto"/>
        <w:ind w:right="120"/>
        <w:jc w:val="both"/>
        <w:rPr>
          <w:rFonts w:ascii="Cambria Math" w:hAnsi="Cambria Math" w:cstheme="minorBidi"/>
          <w:color w:val="000000"/>
          <w:sz w:val="24"/>
          <w:szCs w:val="24"/>
        </w:rPr>
      </w:pPr>
      <w:r w:rsidRPr="009A6DF1">
        <w:rPr>
          <w:rFonts w:ascii="Cambria Math" w:hAnsi="Cambria Math" w:cstheme="minorBidi"/>
          <w:color w:val="000000" w:themeColor="text1"/>
          <w:sz w:val="24"/>
          <w:szCs w:val="24"/>
        </w:rPr>
        <w:t>1</w:t>
      </w:r>
      <w:r w:rsidR="00C623C2" w:rsidRPr="009A6DF1">
        <w:rPr>
          <w:rFonts w:ascii="Cambria Math" w:hAnsi="Cambria Math" w:cstheme="minorBidi"/>
          <w:color w:val="000000" w:themeColor="text1"/>
          <w:sz w:val="24"/>
          <w:szCs w:val="24"/>
        </w:rPr>
        <w:t>0</w:t>
      </w:r>
      <w:r w:rsidRPr="009A6DF1">
        <w:rPr>
          <w:rFonts w:ascii="Cambria Math" w:hAnsi="Cambria Math" w:cstheme="minorBidi"/>
          <w:color w:val="000000" w:themeColor="text1"/>
          <w:sz w:val="24"/>
          <w:szCs w:val="24"/>
        </w:rPr>
        <w:t xml:space="preserve">.2.1. </w:t>
      </w:r>
      <w:r w:rsidR="00FB6682" w:rsidRPr="009A6DF1">
        <w:rPr>
          <w:rFonts w:ascii="Cambria Math" w:hAnsi="Cambria Math" w:cstheme="minorBidi"/>
          <w:color w:val="000000" w:themeColor="text1"/>
          <w:sz w:val="24"/>
          <w:szCs w:val="24"/>
        </w:rPr>
        <w:t xml:space="preserve">O agente cultural deve prestar contas por meio da apresentação do Relatório </w:t>
      </w:r>
      <w:r w:rsidR="3DEBED04" w:rsidRPr="009A6DF1">
        <w:rPr>
          <w:rFonts w:ascii="Cambria Math" w:hAnsi="Cambria Math" w:cstheme="minorBidi"/>
          <w:color w:val="000000" w:themeColor="text1"/>
          <w:sz w:val="24"/>
          <w:szCs w:val="24"/>
        </w:rPr>
        <w:t>de Objeto da</w:t>
      </w:r>
      <w:r w:rsidR="00FB6682" w:rsidRPr="009A6DF1">
        <w:rPr>
          <w:rFonts w:ascii="Cambria Math" w:hAnsi="Cambria Math" w:cstheme="minorBidi"/>
          <w:color w:val="000000" w:themeColor="text1"/>
          <w:sz w:val="24"/>
          <w:szCs w:val="24"/>
        </w:rPr>
        <w:t xml:space="preserve"> Execução </w:t>
      </w:r>
      <w:r w:rsidR="3DEBED04" w:rsidRPr="009A6DF1">
        <w:rPr>
          <w:rFonts w:ascii="Cambria Math" w:hAnsi="Cambria Math" w:cstheme="minorBidi"/>
          <w:color w:val="000000" w:themeColor="text1"/>
          <w:sz w:val="24"/>
          <w:szCs w:val="24"/>
        </w:rPr>
        <w:t>Cultural</w:t>
      </w:r>
      <w:r w:rsidR="00FB6682" w:rsidRPr="009A6DF1">
        <w:rPr>
          <w:rFonts w:ascii="Cambria Math" w:hAnsi="Cambria Math" w:cstheme="minorBidi"/>
          <w:color w:val="000000" w:themeColor="text1"/>
          <w:sz w:val="24"/>
          <w:szCs w:val="24"/>
        </w:rPr>
        <w:t xml:space="preserve">, conforme documento constante no Anexo V deste edital. </w:t>
      </w:r>
    </w:p>
    <w:p w14:paraId="580C059B" w14:textId="54A221C7" w:rsidR="00C201BD" w:rsidRPr="009A6DF1" w:rsidRDefault="000F6CBF" w:rsidP="000F6CBF">
      <w:pPr>
        <w:pBdr>
          <w:top w:val="nil"/>
          <w:left w:val="nil"/>
          <w:bottom w:val="nil"/>
          <w:right w:val="nil"/>
          <w:between w:val="nil"/>
        </w:pBdr>
        <w:spacing w:before="120" w:after="120" w:line="240" w:lineRule="auto"/>
        <w:ind w:right="120"/>
        <w:jc w:val="both"/>
        <w:rPr>
          <w:rFonts w:ascii="Cambria Math" w:hAnsi="Cambria Math" w:cstheme="minorBidi"/>
          <w:color w:val="000000"/>
          <w:sz w:val="24"/>
          <w:szCs w:val="24"/>
        </w:rPr>
      </w:pPr>
      <w:r w:rsidRPr="009A6DF1">
        <w:rPr>
          <w:rFonts w:ascii="Cambria Math" w:hAnsi="Cambria Math" w:cstheme="minorBidi"/>
          <w:color w:val="000000" w:themeColor="text1"/>
          <w:sz w:val="24"/>
          <w:szCs w:val="24"/>
        </w:rPr>
        <w:t>1</w:t>
      </w:r>
      <w:r w:rsidR="00C623C2" w:rsidRPr="009A6DF1">
        <w:rPr>
          <w:rFonts w:ascii="Cambria Math" w:hAnsi="Cambria Math" w:cstheme="minorBidi"/>
          <w:color w:val="000000" w:themeColor="text1"/>
          <w:sz w:val="24"/>
          <w:szCs w:val="24"/>
        </w:rPr>
        <w:t>0</w:t>
      </w:r>
      <w:r w:rsidRPr="009A6DF1">
        <w:rPr>
          <w:rFonts w:ascii="Cambria Math" w:hAnsi="Cambria Math" w:cstheme="minorBidi"/>
          <w:color w:val="000000" w:themeColor="text1"/>
          <w:sz w:val="24"/>
          <w:szCs w:val="24"/>
        </w:rPr>
        <w:t xml:space="preserve">.2.2. </w:t>
      </w:r>
      <w:r w:rsidR="00FB6682" w:rsidRPr="009A6DF1">
        <w:rPr>
          <w:rFonts w:ascii="Cambria Math" w:hAnsi="Cambria Math" w:cstheme="minorBidi"/>
          <w:color w:val="000000" w:themeColor="text1"/>
          <w:sz w:val="24"/>
          <w:szCs w:val="24"/>
        </w:rPr>
        <w:t xml:space="preserve">O Relatório de </w:t>
      </w:r>
      <w:r w:rsidR="1A0AE6C4" w:rsidRPr="009A6DF1">
        <w:rPr>
          <w:rFonts w:ascii="Cambria Math" w:hAnsi="Cambria Math" w:cstheme="minorBidi"/>
          <w:color w:val="000000" w:themeColor="text1"/>
          <w:sz w:val="24"/>
          <w:szCs w:val="24"/>
        </w:rPr>
        <w:t>Objeto da Execução Cultural,</w:t>
      </w:r>
      <w:r w:rsidR="00FB6682" w:rsidRPr="009A6DF1">
        <w:rPr>
          <w:rFonts w:ascii="Cambria Math" w:hAnsi="Cambria Math" w:cstheme="minorBidi"/>
          <w:color w:val="000000" w:themeColor="text1"/>
          <w:sz w:val="24"/>
          <w:szCs w:val="24"/>
        </w:rPr>
        <w:t xml:space="preserve"> deve ser apresentado até </w:t>
      </w:r>
      <w:r w:rsidR="00FA61B6" w:rsidRPr="009A6DF1">
        <w:rPr>
          <w:rFonts w:ascii="Cambria Math" w:hAnsi="Cambria Math" w:cstheme="minorBidi"/>
          <w:color w:val="000000" w:themeColor="text1"/>
          <w:sz w:val="24"/>
          <w:szCs w:val="24"/>
        </w:rPr>
        <w:t xml:space="preserve">30 dias </w:t>
      </w:r>
      <w:r w:rsidR="00FB6682" w:rsidRPr="009A6DF1">
        <w:rPr>
          <w:rFonts w:ascii="Cambria Math" w:hAnsi="Cambria Math" w:cstheme="minorBidi"/>
          <w:color w:val="000000" w:themeColor="text1"/>
          <w:sz w:val="24"/>
          <w:szCs w:val="24"/>
        </w:rPr>
        <w:t>a contar do fim da vigência do Termo de Execução Cultural.</w:t>
      </w:r>
    </w:p>
    <w:p w14:paraId="05596413" w14:textId="1316D6C9" w:rsidR="00C201BD" w:rsidRPr="009A6DF1" w:rsidRDefault="000F6CBF" w:rsidP="000F6CBF">
      <w:pPr>
        <w:pBdr>
          <w:top w:val="nil"/>
          <w:left w:val="nil"/>
          <w:bottom w:val="nil"/>
          <w:right w:val="nil"/>
          <w:between w:val="nil"/>
        </w:pBdr>
        <w:spacing w:before="120" w:after="120" w:line="240" w:lineRule="auto"/>
        <w:ind w:right="120"/>
        <w:jc w:val="both"/>
        <w:rPr>
          <w:rFonts w:ascii="Cambria Math" w:hAnsi="Cambria Math" w:cstheme="minorBidi"/>
          <w:color w:val="000000"/>
          <w:sz w:val="24"/>
          <w:szCs w:val="24"/>
        </w:rPr>
      </w:pPr>
      <w:r w:rsidRPr="009A6DF1">
        <w:rPr>
          <w:rFonts w:ascii="Cambria Math" w:hAnsi="Cambria Math" w:cstheme="minorBidi"/>
          <w:color w:val="000000" w:themeColor="text1"/>
          <w:sz w:val="24"/>
          <w:szCs w:val="24"/>
        </w:rPr>
        <w:t>1</w:t>
      </w:r>
      <w:r w:rsidR="00C623C2" w:rsidRPr="009A6DF1">
        <w:rPr>
          <w:rFonts w:ascii="Cambria Math" w:hAnsi="Cambria Math" w:cstheme="minorBidi"/>
          <w:color w:val="000000" w:themeColor="text1"/>
          <w:sz w:val="24"/>
          <w:szCs w:val="24"/>
        </w:rPr>
        <w:t>0</w:t>
      </w:r>
      <w:r w:rsidRPr="009A6DF1">
        <w:rPr>
          <w:rFonts w:ascii="Cambria Math" w:hAnsi="Cambria Math" w:cstheme="minorBidi"/>
          <w:color w:val="000000" w:themeColor="text1"/>
          <w:sz w:val="24"/>
          <w:szCs w:val="24"/>
        </w:rPr>
        <w:t xml:space="preserve">.2.3. </w:t>
      </w:r>
      <w:r w:rsidR="00FB6682" w:rsidRPr="009A6DF1">
        <w:rPr>
          <w:rFonts w:ascii="Cambria Math" w:hAnsi="Cambria Math" w:cstheme="minorBidi"/>
          <w:color w:val="000000" w:themeColor="text1"/>
          <w:sz w:val="24"/>
          <w:szCs w:val="24"/>
        </w:rPr>
        <w:t xml:space="preserve">O Relatório </w:t>
      </w:r>
      <w:r w:rsidR="695090AF" w:rsidRPr="009A6DF1">
        <w:rPr>
          <w:rFonts w:ascii="Cambria Math" w:hAnsi="Cambria Math" w:cstheme="minorBidi"/>
          <w:color w:val="000000" w:themeColor="text1"/>
          <w:sz w:val="24"/>
          <w:szCs w:val="24"/>
        </w:rPr>
        <w:t>Financeiro da</w:t>
      </w:r>
      <w:r w:rsidR="00FB6682" w:rsidRPr="009A6DF1">
        <w:rPr>
          <w:rFonts w:ascii="Cambria Math" w:hAnsi="Cambria Math" w:cstheme="minorBidi"/>
          <w:color w:val="000000" w:themeColor="text1"/>
          <w:sz w:val="24"/>
          <w:szCs w:val="24"/>
        </w:rPr>
        <w:t xml:space="preserve"> Execução </w:t>
      </w:r>
      <w:r w:rsidR="695090AF" w:rsidRPr="009A6DF1">
        <w:rPr>
          <w:rFonts w:ascii="Cambria Math" w:hAnsi="Cambria Math" w:cstheme="minorBidi"/>
          <w:color w:val="000000" w:themeColor="text1"/>
          <w:sz w:val="24"/>
          <w:szCs w:val="24"/>
        </w:rPr>
        <w:t>Cultural</w:t>
      </w:r>
      <w:r w:rsidR="00FB6682" w:rsidRPr="009A6DF1">
        <w:rPr>
          <w:rFonts w:ascii="Cambria Math" w:hAnsi="Cambria Math" w:cstheme="minorBidi"/>
          <w:color w:val="000000" w:themeColor="text1"/>
          <w:sz w:val="24"/>
          <w:szCs w:val="24"/>
        </w:rPr>
        <w:t xml:space="preserve"> será exigido somente nas seguintes hipóteses:</w:t>
      </w:r>
    </w:p>
    <w:p w14:paraId="5160DC8E" w14:textId="77777777" w:rsidR="00C201BD" w:rsidRPr="009A6DF1" w:rsidRDefault="00FB6682">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I - </w:t>
      </w:r>
      <w:proofErr w:type="gramStart"/>
      <w:r w:rsidRPr="009A6DF1">
        <w:rPr>
          <w:rFonts w:ascii="Cambria Math" w:hAnsi="Cambria Math" w:cstheme="minorHAnsi"/>
          <w:color w:val="000000"/>
          <w:sz w:val="24"/>
          <w:szCs w:val="24"/>
        </w:rPr>
        <w:t>quando</w:t>
      </w:r>
      <w:proofErr w:type="gramEnd"/>
      <w:r w:rsidRPr="009A6DF1">
        <w:rPr>
          <w:rFonts w:ascii="Cambria Math" w:hAnsi="Cambria Math"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9A6DF1" w:rsidRDefault="00FB6682">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II - </w:t>
      </w:r>
      <w:proofErr w:type="gramStart"/>
      <w:r w:rsidRPr="009A6DF1">
        <w:rPr>
          <w:rFonts w:ascii="Cambria Math" w:hAnsi="Cambria Math" w:cstheme="minorHAnsi"/>
          <w:color w:val="000000"/>
          <w:sz w:val="24"/>
          <w:szCs w:val="24"/>
        </w:rPr>
        <w:t>quando</w:t>
      </w:r>
      <w:proofErr w:type="gramEnd"/>
      <w:r w:rsidRPr="009A6DF1">
        <w:rPr>
          <w:rFonts w:ascii="Cambria Math" w:hAnsi="Cambria Math"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701C6B27" w14:textId="6C8F54DA" w:rsidR="00C201BD" w:rsidRPr="009A6DF1" w:rsidRDefault="00FB6682" w:rsidP="00394C08">
      <w:pPr>
        <w:numPr>
          <w:ilvl w:val="0"/>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lastRenderedPageBreak/>
        <w:t>DISPOSIÇÕES FINAIS</w:t>
      </w:r>
    </w:p>
    <w:p w14:paraId="0D479D13" w14:textId="77777777"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Desclassificação de projetos</w:t>
      </w:r>
    </w:p>
    <w:p w14:paraId="0F619695" w14:textId="5A4A0CD7" w:rsidR="00C201BD" w:rsidRPr="009A6DF1" w:rsidRDefault="000F6CBF">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1</w:t>
      </w:r>
      <w:r w:rsidR="00C623C2" w:rsidRPr="009A6DF1">
        <w:rPr>
          <w:rFonts w:ascii="Cambria Math" w:hAnsi="Cambria Math" w:cstheme="minorHAnsi"/>
          <w:color w:val="000000"/>
          <w:sz w:val="24"/>
          <w:szCs w:val="24"/>
        </w:rPr>
        <w:t>1</w:t>
      </w:r>
      <w:r w:rsidRPr="009A6DF1">
        <w:rPr>
          <w:rFonts w:ascii="Cambria Math" w:hAnsi="Cambria Math" w:cstheme="minorHAnsi"/>
          <w:color w:val="000000"/>
          <w:sz w:val="24"/>
          <w:szCs w:val="24"/>
        </w:rPr>
        <w:t>.1.</w:t>
      </w:r>
      <w:r w:rsidR="006F026D" w:rsidRPr="009A6DF1">
        <w:rPr>
          <w:rFonts w:ascii="Cambria Math" w:hAnsi="Cambria Math" w:cstheme="minorHAnsi"/>
          <w:color w:val="000000"/>
          <w:sz w:val="24"/>
          <w:szCs w:val="24"/>
        </w:rPr>
        <w:t>1</w:t>
      </w:r>
      <w:r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Os projetos que apresentem quaisquer formas de preconceito de origem, raça, etnia, gênero, cor, idade ou outras formas de discriminação serão desclassificad</w:t>
      </w:r>
      <w:r w:rsidR="004759D5" w:rsidRPr="009A6DF1">
        <w:rPr>
          <w:rFonts w:ascii="Cambria Math" w:hAnsi="Cambria Math" w:cstheme="minorHAnsi"/>
          <w:color w:val="000000"/>
          <w:sz w:val="24"/>
          <w:szCs w:val="24"/>
        </w:rPr>
        <w:t>o</w:t>
      </w:r>
      <w:r w:rsidR="00FB6682" w:rsidRPr="009A6DF1">
        <w:rPr>
          <w:rFonts w:ascii="Cambria Math" w:hAnsi="Cambria Math" w:cstheme="minorHAnsi"/>
          <w:color w:val="000000"/>
          <w:sz w:val="24"/>
          <w:szCs w:val="24"/>
        </w:rPr>
        <w:t>s, com fundamento no disposto no </w:t>
      </w:r>
      <w:hyperlink r:id="rId18" w:anchor="art3iv">
        <w:r w:rsidR="00FB6682" w:rsidRPr="009A6DF1">
          <w:rPr>
            <w:rFonts w:ascii="Cambria Math" w:hAnsi="Cambria Math" w:cstheme="minorHAnsi"/>
            <w:color w:val="000000"/>
            <w:sz w:val="24"/>
            <w:szCs w:val="24"/>
          </w:rPr>
          <w:t>inciso IV do caput do art. 3º da Constituição Federal,</w:t>
        </w:r>
      </w:hyperlink>
      <w:r w:rsidR="00FB6682" w:rsidRPr="009A6DF1">
        <w:rPr>
          <w:rFonts w:ascii="Cambria Math" w:hAnsi="Cambria Math" w:cstheme="minorHAnsi"/>
          <w:color w:val="000000"/>
          <w:sz w:val="24"/>
          <w:szCs w:val="24"/>
        </w:rPr>
        <w:t> garantidos o contraditório e a ampla defesa.</w:t>
      </w:r>
    </w:p>
    <w:p w14:paraId="2DDA79D8" w14:textId="41162A07" w:rsidR="00C201BD" w:rsidRPr="009A6DF1" w:rsidRDefault="000F6CBF">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1</w:t>
      </w:r>
      <w:r w:rsidR="00C623C2" w:rsidRPr="009A6DF1">
        <w:rPr>
          <w:rFonts w:ascii="Cambria Math" w:hAnsi="Cambria Math" w:cstheme="minorHAnsi"/>
          <w:color w:val="000000"/>
          <w:sz w:val="24"/>
          <w:szCs w:val="24"/>
        </w:rPr>
        <w:t>1</w:t>
      </w:r>
      <w:r w:rsidRPr="009A6DF1">
        <w:rPr>
          <w:rFonts w:ascii="Cambria Math" w:hAnsi="Cambria Math" w:cstheme="minorHAnsi"/>
          <w:color w:val="000000"/>
          <w:sz w:val="24"/>
          <w:szCs w:val="24"/>
        </w:rPr>
        <w:t>.</w:t>
      </w:r>
      <w:r w:rsidR="006F026D" w:rsidRPr="009A6DF1">
        <w:rPr>
          <w:rFonts w:ascii="Cambria Math" w:hAnsi="Cambria Math" w:cstheme="minorHAnsi"/>
          <w:color w:val="000000"/>
          <w:sz w:val="24"/>
          <w:szCs w:val="24"/>
        </w:rPr>
        <w:t>1</w:t>
      </w:r>
      <w:r w:rsidRPr="009A6DF1">
        <w:rPr>
          <w:rFonts w:ascii="Cambria Math" w:hAnsi="Cambria Math" w:cstheme="minorHAnsi"/>
          <w:color w:val="000000"/>
          <w:sz w:val="24"/>
          <w:szCs w:val="24"/>
        </w:rPr>
        <w:t>.2</w:t>
      </w:r>
      <w:r w:rsidRPr="009A6DF1">
        <w:rPr>
          <w:rFonts w:ascii="Cambria Math" w:hAnsi="Cambria Math" w:cstheme="minorHAnsi"/>
          <w:b/>
          <w:color w:val="000000"/>
          <w:sz w:val="24"/>
          <w:szCs w:val="24"/>
        </w:rPr>
        <w:t xml:space="preserve">. </w:t>
      </w:r>
      <w:r w:rsidR="00FB6682" w:rsidRPr="009A6DF1">
        <w:rPr>
          <w:rFonts w:ascii="Cambria Math" w:hAnsi="Cambria Math" w:cstheme="minorHAnsi"/>
          <w:color w:val="000000"/>
          <w:sz w:val="24"/>
          <w:szCs w:val="24"/>
        </w:rPr>
        <w:t xml:space="preserve">Eventuais irregularidades constatadas a qualquer tempo, implicarão na desclassificação do agente cultural. </w:t>
      </w:r>
    </w:p>
    <w:p w14:paraId="180CF82A" w14:textId="77777777" w:rsidR="006F026D" w:rsidRPr="009A6DF1" w:rsidRDefault="006F026D">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3F80F1BD" w14:textId="266B7FFE" w:rsidR="00C201BD" w:rsidRPr="009A6DF1" w:rsidRDefault="00FB6682" w:rsidP="00394C08">
      <w:pPr>
        <w:pStyle w:val="PargrafodaLista"/>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b/>
          <w:color w:val="000000"/>
          <w:sz w:val="24"/>
          <w:szCs w:val="24"/>
        </w:rPr>
        <w:t>Acompanhamento das etapas do edital</w:t>
      </w:r>
    </w:p>
    <w:p w14:paraId="50C6BFCB" w14:textId="4C590D69" w:rsidR="00C201BD" w:rsidRPr="009A6DF1" w:rsidRDefault="00220BDA">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1</w:t>
      </w:r>
      <w:r w:rsidR="00C623C2" w:rsidRPr="009A6DF1">
        <w:rPr>
          <w:rFonts w:ascii="Cambria Math" w:hAnsi="Cambria Math" w:cstheme="minorHAnsi"/>
          <w:color w:val="000000"/>
          <w:sz w:val="24"/>
          <w:szCs w:val="24"/>
        </w:rPr>
        <w:t>1</w:t>
      </w:r>
      <w:r w:rsidRPr="009A6DF1">
        <w:rPr>
          <w:rFonts w:ascii="Cambria Math" w:hAnsi="Cambria Math" w:cstheme="minorHAnsi"/>
          <w:color w:val="000000"/>
          <w:sz w:val="24"/>
          <w:szCs w:val="24"/>
        </w:rPr>
        <w:t>.2.1.</w:t>
      </w:r>
      <w:r w:rsidR="000F6CBF"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O presente Edital e os seus anexos estão disponíveis no site</w:t>
      </w:r>
      <w:r w:rsidR="00FA61B6" w:rsidRPr="009A6DF1">
        <w:rPr>
          <w:rFonts w:ascii="Cambria Math" w:hAnsi="Cambria Math" w:cstheme="minorHAnsi"/>
          <w:color w:val="000000"/>
          <w:sz w:val="24"/>
          <w:szCs w:val="24"/>
        </w:rPr>
        <w:t xml:space="preserve"> </w:t>
      </w:r>
      <w:hyperlink r:id="rId19" w:history="1">
        <w:r w:rsidR="00FA61B6" w:rsidRPr="009A6DF1">
          <w:rPr>
            <w:rStyle w:val="Hyperlink"/>
            <w:rFonts w:ascii="Cambria Math" w:hAnsi="Cambria Math" w:cstheme="minorHAnsi"/>
            <w:sz w:val="24"/>
            <w:szCs w:val="24"/>
          </w:rPr>
          <w:t>https://livramento.pb.gov.br/</w:t>
        </w:r>
      </w:hyperlink>
      <w:r w:rsidR="00FA61B6" w:rsidRPr="009A6DF1">
        <w:rPr>
          <w:rFonts w:ascii="Cambria Math" w:hAnsi="Cambria Math" w:cstheme="minorHAnsi"/>
          <w:color w:val="000000"/>
          <w:sz w:val="24"/>
          <w:szCs w:val="24"/>
        </w:rPr>
        <w:t xml:space="preserve"> </w:t>
      </w:r>
    </w:p>
    <w:p w14:paraId="6C3C5ECB" w14:textId="18A98F07" w:rsidR="00334F42" w:rsidRPr="009A6DF1" w:rsidRDefault="00220BDA" w:rsidP="00220BDA">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1</w:t>
      </w:r>
      <w:r w:rsidR="00C623C2" w:rsidRPr="009A6DF1">
        <w:rPr>
          <w:rFonts w:ascii="Cambria Math" w:hAnsi="Cambria Math" w:cstheme="minorHAnsi"/>
          <w:color w:val="000000"/>
          <w:sz w:val="24"/>
          <w:szCs w:val="24"/>
        </w:rPr>
        <w:t>1</w:t>
      </w:r>
      <w:r w:rsidRPr="009A6DF1">
        <w:rPr>
          <w:rFonts w:ascii="Cambria Math" w:hAnsi="Cambria Math" w:cstheme="minorHAnsi"/>
          <w:color w:val="000000"/>
          <w:sz w:val="24"/>
          <w:szCs w:val="24"/>
        </w:rPr>
        <w:t>.2.2.</w:t>
      </w:r>
      <w:r w:rsidR="000F6CBF"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 xml:space="preserve">O acompanhamento de todas as etapas deste Edital e a observância quanto aos prazos são de inteira responsabilidade dos agentes culturais. Para tanto, devem ficar atentos </w:t>
      </w:r>
      <w:proofErr w:type="spellStart"/>
      <w:r w:rsidR="00FB6682" w:rsidRPr="009A6DF1">
        <w:rPr>
          <w:rFonts w:ascii="Cambria Math" w:hAnsi="Cambria Math" w:cstheme="minorHAnsi"/>
          <w:color w:val="000000"/>
          <w:sz w:val="24"/>
          <w:szCs w:val="24"/>
        </w:rPr>
        <w:t>às</w:t>
      </w:r>
      <w:proofErr w:type="spellEnd"/>
      <w:r w:rsidR="00FB6682" w:rsidRPr="009A6DF1">
        <w:rPr>
          <w:rFonts w:ascii="Cambria Math" w:hAnsi="Cambria Math" w:cstheme="minorHAnsi"/>
          <w:color w:val="000000"/>
          <w:sz w:val="24"/>
          <w:szCs w:val="24"/>
        </w:rPr>
        <w:t xml:space="preserve"> </w:t>
      </w:r>
      <w:proofErr w:type="spellStart"/>
      <w:r w:rsidR="00FB6682" w:rsidRPr="009A6DF1">
        <w:rPr>
          <w:rFonts w:ascii="Cambria Math" w:hAnsi="Cambria Math" w:cstheme="minorHAnsi"/>
          <w:color w:val="000000"/>
          <w:sz w:val="24"/>
          <w:szCs w:val="24"/>
        </w:rPr>
        <w:t>publicações</w:t>
      </w:r>
      <w:proofErr w:type="spellEnd"/>
      <w:r w:rsidR="00FB6682" w:rsidRPr="009A6DF1">
        <w:rPr>
          <w:rFonts w:ascii="Cambria Math" w:hAnsi="Cambria Math" w:cstheme="minorHAnsi"/>
          <w:color w:val="000000"/>
          <w:sz w:val="24"/>
          <w:szCs w:val="24"/>
        </w:rPr>
        <w:t xml:space="preserve"> no </w:t>
      </w:r>
      <w:r w:rsidR="00FA61B6" w:rsidRPr="009A6DF1">
        <w:rPr>
          <w:rFonts w:ascii="Cambria Math" w:hAnsi="Cambria Math" w:cstheme="minorHAnsi"/>
          <w:color w:val="000000"/>
          <w:sz w:val="24"/>
          <w:szCs w:val="24"/>
        </w:rPr>
        <w:t xml:space="preserve">Site </w:t>
      </w:r>
      <w:proofErr w:type="gramStart"/>
      <w:r w:rsidR="00FA61B6" w:rsidRPr="009A6DF1">
        <w:rPr>
          <w:rFonts w:ascii="Cambria Math" w:hAnsi="Cambria Math" w:cstheme="minorHAnsi"/>
          <w:color w:val="000000"/>
          <w:sz w:val="24"/>
          <w:szCs w:val="24"/>
        </w:rPr>
        <w:t>oficia</w:t>
      </w:r>
      <w:r w:rsidR="00D306FC" w:rsidRPr="009A6DF1">
        <w:rPr>
          <w:rFonts w:ascii="Cambria Math" w:hAnsi="Cambria Math" w:cstheme="minorHAnsi"/>
          <w:color w:val="000000"/>
          <w:sz w:val="24"/>
          <w:szCs w:val="24"/>
        </w:rPr>
        <w:t>l</w:t>
      </w:r>
      <w:r w:rsidR="00FA61B6" w:rsidRPr="009A6DF1">
        <w:rPr>
          <w:rFonts w:ascii="Cambria Math" w:hAnsi="Cambria Math" w:cstheme="minorHAnsi"/>
          <w:color w:val="000000"/>
          <w:sz w:val="24"/>
          <w:szCs w:val="24"/>
        </w:rPr>
        <w:t xml:space="preserve">  do</w:t>
      </w:r>
      <w:proofErr w:type="gramEnd"/>
      <w:r w:rsidR="00FA61B6" w:rsidRPr="009A6DF1">
        <w:rPr>
          <w:rFonts w:ascii="Cambria Math" w:hAnsi="Cambria Math" w:cstheme="minorHAnsi"/>
          <w:color w:val="000000"/>
          <w:sz w:val="24"/>
          <w:szCs w:val="24"/>
        </w:rPr>
        <w:t xml:space="preserve"> Município (</w:t>
      </w:r>
      <w:hyperlink r:id="rId20" w:history="1">
        <w:r w:rsidR="00FA61B6" w:rsidRPr="009A6DF1">
          <w:rPr>
            <w:rStyle w:val="Hyperlink"/>
            <w:rFonts w:ascii="Cambria Math" w:hAnsi="Cambria Math" w:cstheme="minorHAnsi"/>
            <w:sz w:val="24"/>
            <w:szCs w:val="24"/>
          </w:rPr>
          <w:t>https://livramento.pb.gov.br/</w:t>
        </w:r>
      </w:hyperlink>
      <w:r w:rsidR="00FA61B6" w:rsidRPr="009A6DF1">
        <w:rPr>
          <w:rFonts w:ascii="Cambria Math" w:hAnsi="Cambria Math" w:cstheme="minorHAnsi"/>
          <w:color w:val="000000"/>
          <w:sz w:val="24"/>
          <w:szCs w:val="24"/>
        </w:rPr>
        <w:t xml:space="preserve">), </w:t>
      </w:r>
      <w:r w:rsidR="00FB6682" w:rsidRPr="009A6DF1">
        <w:rPr>
          <w:rFonts w:ascii="Cambria Math" w:hAnsi="Cambria Math" w:cstheme="minorHAnsi"/>
          <w:color w:val="000000"/>
          <w:sz w:val="24"/>
          <w:szCs w:val="24"/>
        </w:rPr>
        <w:t>e nas mídias sociais oficiais.</w:t>
      </w:r>
    </w:p>
    <w:p w14:paraId="1CB55638" w14:textId="77777777" w:rsidR="009A6DF1" w:rsidRPr="009A6DF1" w:rsidRDefault="009A6DF1" w:rsidP="00220BDA">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24852C36" w14:textId="233B3B37" w:rsidR="00C201BD" w:rsidRPr="009A6DF1" w:rsidRDefault="00FB6682" w:rsidP="00394C08">
      <w:pPr>
        <w:pStyle w:val="PargrafodaLista"/>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Informações adicionais</w:t>
      </w:r>
    </w:p>
    <w:p w14:paraId="23FDCB11" w14:textId="6963F896" w:rsidR="00C201BD" w:rsidRPr="009A6DF1" w:rsidRDefault="00220BDA">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1</w:t>
      </w:r>
      <w:r w:rsidR="00C623C2" w:rsidRPr="009A6DF1">
        <w:rPr>
          <w:rFonts w:ascii="Cambria Math" w:hAnsi="Cambria Math" w:cstheme="minorHAnsi"/>
          <w:color w:val="000000"/>
          <w:sz w:val="24"/>
          <w:szCs w:val="24"/>
        </w:rPr>
        <w:t>1</w:t>
      </w:r>
      <w:r w:rsidR="005A7839" w:rsidRPr="009A6DF1">
        <w:rPr>
          <w:rFonts w:ascii="Cambria Math" w:hAnsi="Cambria Math" w:cstheme="minorHAnsi"/>
          <w:color w:val="000000"/>
          <w:sz w:val="24"/>
          <w:szCs w:val="24"/>
        </w:rPr>
        <w:t>.</w:t>
      </w:r>
      <w:r w:rsidRPr="009A6DF1">
        <w:rPr>
          <w:rFonts w:ascii="Cambria Math" w:hAnsi="Cambria Math" w:cstheme="minorHAnsi"/>
          <w:color w:val="000000"/>
          <w:sz w:val="24"/>
          <w:szCs w:val="24"/>
        </w:rPr>
        <w:t>3</w:t>
      </w:r>
      <w:r w:rsidR="005A7839" w:rsidRPr="009A6DF1">
        <w:rPr>
          <w:rFonts w:ascii="Cambria Math" w:hAnsi="Cambria Math" w:cstheme="minorHAnsi"/>
          <w:color w:val="000000"/>
          <w:sz w:val="24"/>
          <w:szCs w:val="24"/>
        </w:rPr>
        <w:t xml:space="preserve">.1. </w:t>
      </w:r>
      <w:r w:rsidR="00FB6682" w:rsidRPr="009A6DF1">
        <w:rPr>
          <w:rFonts w:ascii="Cambria Math" w:hAnsi="Cambria Math" w:cstheme="minorHAnsi"/>
          <w:color w:val="000000"/>
          <w:sz w:val="24"/>
          <w:szCs w:val="24"/>
        </w:rPr>
        <w:t>Demais informações podem ser obtidas pelo e-mail</w:t>
      </w:r>
      <w:r w:rsidR="005A7839" w:rsidRPr="009A6DF1">
        <w:rPr>
          <w:rFonts w:ascii="Cambria Math" w:hAnsi="Cambria Math" w:cstheme="minorHAnsi"/>
          <w:color w:val="000000"/>
          <w:sz w:val="24"/>
          <w:szCs w:val="24"/>
        </w:rPr>
        <w:t xml:space="preserve">: </w:t>
      </w:r>
      <w:hyperlink r:id="rId21" w:history="1">
        <w:r w:rsidR="005A7839" w:rsidRPr="009A6DF1">
          <w:rPr>
            <w:rStyle w:val="Hyperlink"/>
            <w:rFonts w:ascii="Cambria Math" w:hAnsi="Cambria Math" w:cstheme="minorHAnsi"/>
            <w:sz w:val="24"/>
            <w:szCs w:val="24"/>
          </w:rPr>
          <w:t>cultura@livramento.pb.gov.br</w:t>
        </w:r>
      </w:hyperlink>
      <w:r w:rsidR="004C3761" w:rsidRPr="009A6DF1">
        <w:rPr>
          <w:rFonts w:ascii="Cambria Math" w:hAnsi="Cambria Math" w:cstheme="minorHAnsi"/>
          <w:color w:val="000000"/>
          <w:sz w:val="24"/>
          <w:szCs w:val="24"/>
        </w:rPr>
        <w:t>.</w:t>
      </w:r>
    </w:p>
    <w:p w14:paraId="5A640E89" w14:textId="4BC6017F" w:rsidR="00C201BD" w:rsidRPr="009A6DF1" w:rsidRDefault="005A7839">
      <w:pPr>
        <w:pBdr>
          <w:top w:val="nil"/>
          <w:left w:val="nil"/>
          <w:bottom w:val="nil"/>
          <w:right w:val="nil"/>
          <w:between w:val="nil"/>
        </w:pBdr>
        <w:spacing w:before="120" w:after="120" w:line="240" w:lineRule="auto"/>
        <w:ind w:right="120"/>
        <w:jc w:val="both"/>
        <w:rPr>
          <w:rFonts w:ascii="Cambria Math" w:hAnsi="Cambria Math" w:cstheme="minorHAnsi"/>
          <w:color w:val="FF0000"/>
          <w:sz w:val="24"/>
          <w:szCs w:val="24"/>
        </w:rPr>
      </w:pPr>
      <w:r w:rsidRPr="009A6DF1">
        <w:rPr>
          <w:rFonts w:ascii="Cambria Math" w:hAnsi="Cambria Math" w:cstheme="minorHAnsi"/>
          <w:color w:val="000000"/>
          <w:sz w:val="24"/>
          <w:szCs w:val="24"/>
        </w:rPr>
        <w:t>1</w:t>
      </w:r>
      <w:r w:rsidR="00C623C2" w:rsidRPr="009A6DF1">
        <w:rPr>
          <w:rFonts w:ascii="Cambria Math" w:hAnsi="Cambria Math" w:cstheme="minorHAnsi"/>
          <w:color w:val="000000"/>
          <w:sz w:val="24"/>
          <w:szCs w:val="24"/>
        </w:rPr>
        <w:t>1</w:t>
      </w:r>
      <w:r w:rsidRPr="009A6DF1">
        <w:rPr>
          <w:rFonts w:ascii="Cambria Math" w:hAnsi="Cambria Math" w:cstheme="minorHAnsi"/>
          <w:color w:val="000000"/>
          <w:sz w:val="24"/>
          <w:szCs w:val="24"/>
        </w:rPr>
        <w:t>.</w:t>
      </w:r>
      <w:r w:rsidR="00220BDA" w:rsidRPr="009A6DF1">
        <w:rPr>
          <w:rFonts w:ascii="Cambria Math" w:hAnsi="Cambria Math" w:cstheme="minorHAnsi"/>
          <w:color w:val="000000"/>
          <w:sz w:val="24"/>
          <w:szCs w:val="24"/>
        </w:rPr>
        <w:t>3</w:t>
      </w:r>
      <w:r w:rsidRPr="009A6DF1">
        <w:rPr>
          <w:rFonts w:ascii="Cambria Math" w:hAnsi="Cambria Math" w:cstheme="minorHAnsi"/>
          <w:color w:val="000000"/>
          <w:sz w:val="24"/>
          <w:szCs w:val="24"/>
        </w:rPr>
        <w:t xml:space="preserve">.2. </w:t>
      </w:r>
      <w:r w:rsidR="00FB6682" w:rsidRPr="009A6DF1">
        <w:rPr>
          <w:rFonts w:ascii="Cambria Math" w:hAnsi="Cambria Math" w:cstheme="minorHAnsi"/>
          <w:color w:val="000000"/>
          <w:sz w:val="24"/>
          <w:szCs w:val="24"/>
        </w:rPr>
        <w:t>Os casos omissos ficarão a cargo do</w:t>
      </w:r>
      <w:r w:rsidRPr="009A6DF1">
        <w:rPr>
          <w:rFonts w:ascii="Cambria Math" w:hAnsi="Cambria Math" w:cstheme="minorHAnsi"/>
          <w:color w:val="000000"/>
          <w:sz w:val="24"/>
          <w:szCs w:val="24"/>
        </w:rPr>
        <w:t xml:space="preserve"> Conselho Municipal de Cultura.</w:t>
      </w:r>
    </w:p>
    <w:p w14:paraId="4B8E82EC" w14:textId="77777777" w:rsidR="00C201BD" w:rsidRPr="009A6DF1" w:rsidRDefault="00C201BD">
      <w:pPr>
        <w:pBdr>
          <w:top w:val="nil"/>
          <w:left w:val="nil"/>
          <w:bottom w:val="nil"/>
          <w:right w:val="nil"/>
          <w:between w:val="nil"/>
        </w:pBdr>
        <w:spacing w:before="120" w:after="120" w:line="240" w:lineRule="auto"/>
        <w:ind w:left="120" w:right="120"/>
        <w:jc w:val="both"/>
        <w:rPr>
          <w:rFonts w:ascii="Cambria Math" w:hAnsi="Cambria Math" w:cstheme="minorHAnsi"/>
          <w:color w:val="000000"/>
          <w:sz w:val="24"/>
          <w:szCs w:val="24"/>
        </w:rPr>
      </w:pPr>
    </w:p>
    <w:p w14:paraId="354179D1" w14:textId="5C468048"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Validade do resultado deste edital</w:t>
      </w:r>
    </w:p>
    <w:p w14:paraId="2BEB17DA" w14:textId="2012AF75" w:rsidR="00C201BD" w:rsidRPr="009A6DF1" w:rsidRDefault="00AC4A8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1</w:t>
      </w:r>
      <w:r w:rsidR="00C623C2" w:rsidRPr="009A6DF1">
        <w:rPr>
          <w:rFonts w:ascii="Cambria Math" w:hAnsi="Cambria Math" w:cstheme="minorHAnsi"/>
          <w:color w:val="000000"/>
          <w:sz w:val="24"/>
          <w:szCs w:val="24"/>
        </w:rPr>
        <w:t>1</w:t>
      </w:r>
      <w:r w:rsidRPr="009A6DF1">
        <w:rPr>
          <w:rFonts w:ascii="Cambria Math" w:hAnsi="Cambria Math" w:cstheme="minorHAnsi"/>
          <w:color w:val="000000"/>
          <w:sz w:val="24"/>
          <w:szCs w:val="24"/>
        </w:rPr>
        <w:t>.</w:t>
      </w:r>
      <w:r w:rsidR="00220BDA" w:rsidRPr="009A6DF1">
        <w:rPr>
          <w:rFonts w:ascii="Cambria Math" w:hAnsi="Cambria Math" w:cstheme="minorHAnsi"/>
          <w:color w:val="000000"/>
          <w:sz w:val="24"/>
          <w:szCs w:val="24"/>
        </w:rPr>
        <w:t>4</w:t>
      </w:r>
      <w:r w:rsidRPr="009A6DF1">
        <w:rPr>
          <w:rFonts w:ascii="Cambria Math" w:hAnsi="Cambria Math" w:cstheme="minorHAnsi"/>
          <w:color w:val="000000"/>
          <w:sz w:val="24"/>
          <w:szCs w:val="24"/>
        </w:rPr>
        <w:t xml:space="preserve">.1. </w:t>
      </w:r>
      <w:r w:rsidR="00FB6682" w:rsidRPr="009A6DF1">
        <w:rPr>
          <w:rFonts w:ascii="Cambria Math" w:hAnsi="Cambria Math" w:cstheme="minorHAnsi"/>
          <w:color w:val="000000"/>
          <w:sz w:val="24"/>
          <w:szCs w:val="24"/>
        </w:rPr>
        <w:t>O resultado do chamamento público regido por este Edital terá vali</w:t>
      </w:r>
      <w:r w:rsidR="00FB6682" w:rsidRPr="009A6DF1">
        <w:rPr>
          <w:rFonts w:ascii="Cambria Math" w:hAnsi="Cambria Math" w:cstheme="minorHAnsi"/>
          <w:sz w:val="24"/>
          <w:szCs w:val="24"/>
        </w:rPr>
        <w:t xml:space="preserve">dade até </w:t>
      </w:r>
      <w:r w:rsidR="00D306FC" w:rsidRPr="009A6DF1">
        <w:rPr>
          <w:rFonts w:ascii="Cambria Math" w:hAnsi="Cambria Math" w:cstheme="minorHAnsi"/>
          <w:sz w:val="24"/>
          <w:szCs w:val="24"/>
        </w:rPr>
        <w:t>1</w:t>
      </w:r>
      <w:r w:rsidR="00427507" w:rsidRPr="009A6DF1">
        <w:rPr>
          <w:rFonts w:ascii="Cambria Math" w:hAnsi="Cambria Math" w:cstheme="minorHAnsi"/>
          <w:sz w:val="24"/>
          <w:szCs w:val="24"/>
        </w:rPr>
        <w:t>2</w:t>
      </w:r>
      <w:r w:rsidR="00D306FC" w:rsidRPr="009A6DF1">
        <w:rPr>
          <w:rFonts w:ascii="Cambria Math" w:hAnsi="Cambria Math" w:cstheme="minorHAnsi"/>
          <w:sz w:val="24"/>
          <w:szCs w:val="24"/>
        </w:rPr>
        <w:t>0</w:t>
      </w:r>
      <w:r w:rsidR="00427507" w:rsidRPr="009A6DF1">
        <w:rPr>
          <w:rFonts w:ascii="Cambria Math" w:hAnsi="Cambria Math" w:cstheme="minorHAnsi"/>
          <w:sz w:val="24"/>
          <w:szCs w:val="24"/>
        </w:rPr>
        <w:t xml:space="preserve"> dias</w:t>
      </w:r>
      <w:r w:rsidR="00D306FC" w:rsidRPr="009A6DF1">
        <w:rPr>
          <w:rFonts w:ascii="Cambria Math" w:hAnsi="Cambria Math" w:cstheme="minorHAnsi"/>
          <w:color w:val="FF0000"/>
          <w:sz w:val="24"/>
          <w:szCs w:val="24"/>
        </w:rPr>
        <w:t xml:space="preserve"> </w:t>
      </w:r>
      <w:r w:rsidR="00FB6682" w:rsidRPr="009A6DF1">
        <w:rPr>
          <w:rFonts w:ascii="Cambria Math" w:hAnsi="Cambria Math" w:cstheme="minorHAnsi"/>
          <w:color w:val="000000"/>
          <w:sz w:val="24"/>
          <w:szCs w:val="24"/>
        </w:rPr>
        <w:t>após a publicação do resultado final.</w:t>
      </w:r>
    </w:p>
    <w:p w14:paraId="74FEC043" w14:textId="77777777" w:rsidR="00C201BD" w:rsidRPr="009A6DF1" w:rsidRDefault="00C201BD">
      <w:pPr>
        <w:pBdr>
          <w:top w:val="nil"/>
          <w:left w:val="nil"/>
          <w:bottom w:val="nil"/>
          <w:right w:val="nil"/>
          <w:between w:val="nil"/>
        </w:pBdr>
        <w:spacing w:before="120" w:after="120" w:line="240" w:lineRule="auto"/>
        <w:ind w:left="120" w:right="120"/>
        <w:jc w:val="both"/>
        <w:rPr>
          <w:rFonts w:ascii="Cambria Math" w:hAnsi="Cambria Math" w:cstheme="minorHAnsi"/>
          <w:color w:val="FF0000"/>
          <w:sz w:val="24"/>
          <w:szCs w:val="24"/>
        </w:rPr>
      </w:pPr>
    </w:p>
    <w:p w14:paraId="7DFEF725" w14:textId="3ADC18D4" w:rsidR="00C623C2" w:rsidRPr="009A6DF1" w:rsidRDefault="00C623C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 xml:space="preserve">Cronograma </w:t>
      </w:r>
    </w:p>
    <w:tbl>
      <w:tblPr>
        <w:tblStyle w:val="Tabelacomgrade"/>
        <w:tblW w:w="0" w:type="auto"/>
        <w:tblInd w:w="137" w:type="dxa"/>
        <w:tblLook w:val="04A0" w:firstRow="1" w:lastRow="0" w:firstColumn="1" w:lastColumn="0" w:noHBand="0" w:noVBand="1"/>
      </w:tblPr>
      <w:tblGrid>
        <w:gridCol w:w="5670"/>
        <w:gridCol w:w="3254"/>
      </w:tblGrid>
      <w:tr w:rsidR="00036420" w:rsidRPr="00F15440" w14:paraId="6BABA7B7" w14:textId="77777777" w:rsidTr="0023178A">
        <w:tc>
          <w:tcPr>
            <w:tcW w:w="5670" w:type="dxa"/>
          </w:tcPr>
          <w:p w14:paraId="2A4C183A"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Publicação do Edital</w:t>
            </w:r>
          </w:p>
        </w:tc>
        <w:tc>
          <w:tcPr>
            <w:tcW w:w="3254" w:type="dxa"/>
          </w:tcPr>
          <w:p w14:paraId="444A2649"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30/08/2024</w:t>
            </w:r>
          </w:p>
        </w:tc>
      </w:tr>
      <w:tr w:rsidR="00036420" w:rsidRPr="00F15440" w14:paraId="07822ED7" w14:textId="77777777" w:rsidTr="0023178A">
        <w:tc>
          <w:tcPr>
            <w:tcW w:w="5670" w:type="dxa"/>
          </w:tcPr>
          <w:p w14:paraId="334E1895"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Período de Inscrição</w:t>
            </w:r>
          </w:p>
        </w:tc>
        <w:tc>
          <w:tcPr>
            <w:tcW w:w="3254" w:type="dxa"/>
          </w:tcPr>
          <w:p w14:paraId="5611E4C5"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02/09/2024 à 20/09/2024</w:t>
            </w:r>
          </w:p>
        </w:tc>
      </w:tr>
      <w:tr w:rsidR="00036420" w:rsidRPr="00F15440" w14:paraId="296A6044" w14:textId="77777777" w:rsidTr="0023178A">
        <w:tc>
          <w:tcPr>
            <w:tcW w:w="5670" w:type="dxa"/>
          </w:tcPr>
          <w:p w14:paraId="284B9658"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Análise d</w:t>
            </w:r>
            <w:r>
              <w:rPr>
                <w:rFonts w:ascii="Cambria Math" w:hAnsi="Cambria Math" w:cs="Times New Roman"/>
                <w:color w:val="000000"/>
                <w:sz w:val="24"/>
                <w:szCs w:val="24"/>
              </w:rPr>
              <w:t>os documentos</w:t>
            </w:r>
          </w:p>
        </w:tc>
        <w:tc>
          <w:tcPr>
            <w:tcW w:w="3254" w:type="dxa"/>
          </w:tcPr>
          <w:p w14:paraId="76D37632"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23/09/2024 à 27/09/2024</w:t>
            </w:r>
          </w:p>
        </w:tc>
      </w:tr>
      <w:tr w:rsidR="00036420" w:rsidRPr="00F15440" w14:paraId="60AB2E05" w14:textId="77777777" w:rsidTr="0023178A">
        <w:tc>
          <w:tcPr>
            <w:tcW w:w="5670" w:type="dxa"/>
          </w:tcPr>
          <w:p w14:paraId="70FBCD2B"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Divulgação do resultado preliminar</w:t>
            </w:r>
            <w:r>
              <w:rPr>
                <w:rFonts w:ascii="Cambria Math" w:hAnsi="Cambria Math" w:cs="Times New Roman"/>
                <w:color w:val="000000"/>
                <w:sz w:val="24"/>
                <w:szCs w:val="24"/>
              </w:rPr>
              <w:t xml:space="preserve"> dos habilitados</w:t>
            </w:r>
          </w:p>
        </w:tc>
        <w:tc>
          <w:tcPr>
            <w:tcW w:w="3254" w:type="dxa"/>
          </w:tcPr>
          <w:p w14:paraId="06FADADE"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30/09/2024</w:t>
            </w:r>
          </w:p>
        </w:tc>
      </w:tr>
      <w:tr w:rsidR="00036420" w:rsidRPr="00F15440" w14:paraId="564E58C5" w14:textId="77777777" w:rsidTr="0023178A">
        <w:tc>
          <w:tcPr>
            <w:tcW w:w="5670" w:type="dxa"/>
          </w:tcPr>
          <w:p w14:paraId="22115893"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 xml:space="preserve">Prazo para recurso </w:t>
            </w:r>
          </w:p>
        </w:tc>
        <w:tc>
          <w:tcPr>
            <w:tcW w:w="3254" w:type="dxa"/>
          </w:tcPr>
          <w:p w14:paraId="0E7FC251"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01</w:t>
            </w:r>
            <w:r w:rsidRPr="00F15440">
              <w:rPr>
                <w:rFonts w:ascii="Cambria Math" w:hAnsi="Cambria Math" w:cs="Times New Roman"/>
                <w:color w:val="000000"/>
                <w:sz w:val="24"/>
                <w:szCs w:val="24"/>
              </w:rPr>
              <w:t>/</w:t>
            </w:r>
            <w:r>
              <w:rPr>
                <w:rFonts w:ascii="Cambria Math" w:hAnsi="Cambria Math" w:cs="Times New Roman"/>
                <w:color w:val="000000"/>
                <w:sz w:val="24"/>
                <w:szCs w:val="24"/>
              </w:rPr>
              <w:t>10</w:t>
            </w:r>
            <w:r w:rsidRPr="00F15440">
              <w:rPr>
                <w:rFonts w:ascii="Cambria Math" w:hAnsi="Cambria Math" w:cs="Times New Roman"/>
                <w:color w:val="000000"/>
                <w:sz w:val="24"/>
                <w:szCs w:val="24"/>
              </w:rPr>
              <w:t>/2024 à 0</w:t>
            </w:r>
            <w:r>
              <w:rPr>
                <w:rFonts w:ascii="Cambria Math" w:hAnsi="Cambria Math" w:cs="Times New Roman"/>
                <w:color w:val="000000"/>
                <w:sz w:val="24"/>
                <w:szCs w:val="24"/>
              </w:rPr>
              <w:t>3</w:t>
            </w:r>
            <w:r w:rsidRPr="00F15440">
              <w:rPr>
                <w:rFonts w:ascii="Cambria Math" w:hAnsi="Cambria Math" w:cs="Times New Roman"/>
                <w:color w:val="000000"/>
                <w:sz w:val="24"/>
                <w:szCs w:val="24"/>
              </w:rPr>
              <w:t>/10/2024</w:t>
            </w:r>
          </w:p>
        </w:tc>
      </w:tr>
      <w:tr w:rsidR="00036420" w:rsidRPr="00F15440" w14:paraId="119B2D68" w14:textId="77777777" w:rsidTr="0023178A">
        <w:tc>
          <w:tcPr>
            <w:tcW w:w="5670" w:type="dxa"/>
          </w:tcPr>
          <w:p w14:paraId="16B05203"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 xml:space="preserve">Divulgação do resultado final </w:t>
            </w:r>
            <w:r>
              <w:rPr>
                <w:rFonts w:ascii="Cambria Math" w:hAnsi="Cambria Math" w:cs="Times New Roman"/>
                <w:color w:val="000000"/>
                <w:sz w:val="24"/>
                <w:szCs w:val="24"/>
              </w:rPr>
              <w:t>dos habilitados</w:t>
            </w:r>
          </w:p>
        </w:tc>
        <w:tc>
          <w:tcPr>
            <w:tcW w:w="3254" w:type="dxa"/>
          </w:tcPr>
          <w:p w14:paraId="05470BC5"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0</w:t>
            </w:r>
            <w:r>
              <w:rPr>
                <w:rFonts w:ascii="Cambria Math" w:hAnsi="Cambria Math" w:cs="Times New Roman"/>
                <w:color w:val="000000"/>
                <w:sz w:val="24"/>
                <w:szCs w:val="24"/>
              </w:rPr>
              <w:t>8</w:t>
            </w:r>
            <w:r w:rsidRPr="00F15440">
              <w:rPr>
                <w:rFonts w:ascii="Cambria Math" w:hAnsi="Cambria Math" w:cs="Times New Roman"/>
                <w:color w:val="000000"/>
                <w:sz w:val="24"/>
                <w:szCs w:val="24"/>
              </w:rPr>
              <w:t>/10/2024</w:t>
            </w:r>
          </w:p>
        </w:tc>
      </w:tr>
      <w:tr w:rsidR="00036420" w:rsidRPr="00F15440" w14:paraId="52BA6F05" w14:textId="77777777" w:rsidTr="0023178A">
        <w:tc>
          <w:tcPr>
            <w:tcW w:w="5670" w:type="dxa"/>
          </w:tcPr>
          <w:p w14:paraId="0929A209"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Análise do mérito das propostas</w:t>
            </w:r>
          </w:p>
        </w:tc>
        <w:tc>
          <w:tcPr>
            <w:tcW w:w="3254" w:type="dxa"/>
          </w:tcPr>
          <w:p w14:paraId="1D39F00A"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09/10/2024 à 16/10/2024</w:t>
            </w:r>
          </w:p>
        </w:tc>
      </w:tr>
      <w:tr w:rsidR="00036420" w14:paraId="1DB8DB64" w14:textId="77777777" w:rsidTr="0023178A">
        <w:tc>
          <w:tcPr>
            <w:tcW w:w="5670" w:type="dxa"/>
          </w:tcPr>
          <w:p w14:paraId="55420648" w14:textId="77777777" w:rsidR="0003642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Divulgação R</w:t>
            </w:r>
            <w:r>
              <w:rPr>
                <w:rFonts w:cs="Times New Roman"/>
                <w:sz w:val="24"/>
                <w:szCs w:val="24"/>
              </w:rPr>
              <w:t>esultado preliminar da análise do mérito</w:t>
            </w:r>
          </w:p>
        </w:tc>
        <w:tc>
          <w:tcPr>
            <w:tcW w:w="3254" w:type="dxa"/>
          </w:tcPr>
          <w:p w14:paraId="60F7CE79" w14:textId="77777777" w:rsidR="0003642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18/10/2024</w:t>
            </w:r>
          </w:p>
        </w:tc>
      </w:tr>
      <w:tr w:rsidR="00036420" w14:paraId="6FFCCE89" w14:textId="77777777" w:rsidTr="0023178A">
        <w:tc>
          <w:tcPr>
            <w:tcW w:w="5670" w:type="dxa"/>
          </w:tcPr>
          <w:p w14:paraId="57C5403A" w14:textId="77777777" w:rsidR="0003642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 xml:space="preserve">Prazo para recurso </w:t>
            </w:r>
          </w:p>
        </w:tc>
        <w:tc>
          <w:tcPr>
            <w:tcW w:w="3254" w:type="dxa"/>
          </w:tcPr>
          <w:p w14:paraId="453DD40D" w14:textId="77777777" w:rsidR="0003642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21</w:t>
            </w:r>
            <w:r w:rsidRPr="00F15440">
              <w:rPr>
                <w:rFonts w:ascii="Cambria Math" w:hAnsi="Cambria Math" w:cs="Times New Roman"/>
                <w:color w:val="000000"/>
                <w:sz w:val="24"/>
                <w:szCs w:val="24"/>
              </w:rPr>
              <w:t>/</w:t>
            </w:r>
            <w:r>
              <w:rPr>
                <w:rFonts w:ascii="Cambria Math" w:hAnsi="Cambria Math" w:cs="Times New Roman"/>
                <w:color w:val="000000"/>
                <w:sz w:val="24"/>
                <w:szCs w:val="24"/>
              </w:rPr>
              <w:t>10</w:t>
            </w:r>
            <w:r w:rsidRPr="00F15440">
              <w:rPr>
                <w:rFonts w:ascii="Cambria Math" w:hAnsi="Cambria Math" w:cs="Times New Roman"/>
                <w:color w:val="000000"/>
                <w:sz w:val="24"/>
                <w:szCs w:val="24"/>
              </w:rPr>
              <w:t xml:space="preserve">/2024 à </w:t>
            </w:r>
            <w:r>
              <w:rPr>
                <w:rFonts w:ascii="Cambria Math" w:hAnsi="Cambria Math" w:cs="Times New Roman"/>
                <w:color w:val="000000"/>
                <w:sz w:val="24"/>
                <w:szCs w:val="24"/>
              </w:rPr>
              <w:t>23</w:t>
            </w:r>
            <w:r w:rsidRPr="00F15440">
              <w:rPr>
                <w:rFonts w:ascii="Cambria Math" w:hAnsi="Cambria Math" w:cs="Times New Roman"/>
                <w:color w:val="000000"/>
                <w:sz w:val="24"/>
                <w:szCs w:val="24"/>
              </w:rPr>
              <w:t>/10/2024</w:t>
            </w:r>
          </w:p>
        </w:tc>
      </w:tr>
      <w:tr w:rsidR="00036420" w14:paraId="56B438CF" w14:textId="77777777" w:rsidTr="0023178A">
        <w:tc>
          <w:tcPr>
            <w:tcW w:w="5670" w:type="dxa"/>
          </w:tcPr>
          <w:p w14:paraId="508C597A" w14:textId="77777777" w:rsidR="0003642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Divulgação do resultado final</w:t>
            </w:r>
          </w:p>
        </w:tc>
        <w:tc>
          <w:tcPr>
            <w:tcW w:w="3254" w:type="dxa"/>
          </w:tcPr>
          <w:p w14:paraId="335172F7" w14:textId="77777777" w:rsidR="0003642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25/10/2024</w:t>
            </w:r>
          </w:p>
        </w:tc>
      </w:tr>
      <w:tr w:rsidR="00036420" w:rsidRPr="00F15440" w14:paraId="2B38F982" w14:textId="77777777" w:rsidTr="0023178A">
        <w:tc>
          <w:tcPr>
            <w:tcW w:w="5670" w:type="dxa"/>
          </w:tcPr>
          <w:p w14:paraId="5AF43730"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Assinatura do Termo de Execução</w:t>
            </w:r>
          </w:p>
        </w:tc>
        <w:tc>
          <w:tcPr>
            <w:tcW w:w="3254" w:type="dxa"/>
          </w:tcPr>
          <w:p w14:paraId="65F60C0B"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28</w:t>
            </w:r>
            <w:r w:rsidRPr="00F15440">
              <w:rPr>
                <w:rFonts w:ascii="Cambria Math" w:hAnsi="Cambria Math" w:cs="Times New Roman"/>
                <w:color w:val="000000"/>
                <w:sz w:val="24"/>
                <w:szCs w:val="24"/>
              </w:rPr>
              <w:t xml:space="preserve">/10/2024 à </w:t>
            </w:r>
            <w:r>
              <w:rPr>
                <w:rFonts w:ascii="Cambria Math" w:hAnsi="Cambria Math" w:cs="Times New Roman"/>
                <w:color w:val="000000"/>
                <w:sz w:val="24"/>
                <w:szCs w:val="24"/>
              </w:rPr>
              <w:t>01</w:t>
            </w:r>
            <w:r w:rsidRPr="00F15440">
              <w:rPr>
                <w:rFonts w:ascii="Cambria Math" w:hAnsi="Cambria Math" w:cs="Times New Roman"/>
                <w:color w:val="000000"/>
                <w:sz w:val="24"/>
                <w:szCs w:val="24"/>
              </w:rPr>
              <w:t>/1</w:t>
            </w:r>
            <w:r>
              <w:rPr>
                <w:rFonts w:ascii="Cambria Math" w:hAnsi="Cambria Math" w:cs="Times New Roman"/>
                <w:color w:val="000000"/>
                <w:sz w:val="24"/>
                <w:szCs w:val="24"/>
              </w:rPr>
              <w:t>1</w:t>
            </w:r>
            <w:r w:rsidRPr="00F15440">
              <w:rPr>
                <w:rFonts w:ascii="Cambria Math" w:hAnsi="Cambria Math" w:cs="Times New Roman"/>
                <w:color w:val="000000"/>
                <w:sz w:val="24"/>
                <w:szCs w:val="24"/>
              </w:rPr>
              <w:t>/2024</w:t>
            </w:r>
          </w:p>
        </w:tc>
      </w:tr>
      <w:tr w:rsidR="00036420" w:rsidRPr="00F15440" w14:paraId="6D76C713" w14:textId="77777777" w:rsidTr="0023178A">
        <w:tc>
          <w:tcPr>
            <w:tcW w:w="5670" w:type="dxa"/>
          </w:tcPr>
          <w:p w14:paraId="43C8BF33"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sidRPr="00F15440">
              <w:rPr>
                <w:rFonts w:ascii="Cambria Math" w:hAnsi="Cambria Math" w:cs="Times New Roman"/>
                <w:color w:val="000000"/>
                <w:sz w:val="24"/>
                <w:szCs w:val="24"/>
              </w:rPr>
              <w:t>Repasse do recurso</w:t>
            </w:r>
          </w:p>
        </w:tc>
        <w:tc>
          <w:tcPr>
            <w:tcW w:w="3254" w:type="dxa"/>
          </w:tcPr>
          <w:p w14:paraId="075BF29B" w14:textId="77777777" w:rsidR="00036420" w:rsidRPr="00F15440" w:rsidRDefault="00036420" w:rsidP="0023178A">
            <w:pPr>
              <w:spacing w:line="276" w:lineRule="auto"/>
              <w:ind w:right="119"/>
              <w:jc w:val="both"/>
              <w:rPr>
                <w:rFonts w:ascii="Cambria Math" w:hAnsi="Cambria Math" w:cs="Times New Roman"/>
                <w:color w:val="000000"/>
                <w:sz w:val="24"/>
                <w:szCs w:val="24"/>
              </w:rPr>
            </w:pPr>
            <w:r>
              <w:rPr>
                <w:rFonts w:ascii="Cambria Math" w:hAnsi="Cambria Math" w:cs="Times New Roman"/>
                <w:color w:val="000000"/>
                <w:sz w:val="24"/>
                <w:szCs w:val="24"/>
              </w:rPr>
              <w:t>04</w:t>
            </w:r>
            <w:r w:rsidRPr="00F15440">
              <w:rPr>
                <w:rFonts w:ascii="Cambria Math" w:hAnsi="Cambria Math" w:cs="Times New Roman"/>
                <w:color w:val="000000"/>
                <w:sz w:val="24"/>
                <w:szCs w:val="24"/>
              </w:rPr>
              <w:t>/</w:t>
            </w:r>
            <w:r>
              <w:rPr>
                <w:rFonts w:ascii="Cambria Math" w:hAnsi="Cambria Math" w:cs="Times New Roman"/>
                <w:color w:val="000000"/>
                <w:sz w:val="24"/>
                <w:szCs w:val="24"/>
              </w:rPr>
              <w:t>11</w:t>
            </w:r>
            <w:r w:rsidRPr="00F15440">
              <w:rPr>
                <w:rFonts w:ascii="Cambria Math" w:hAnsi="Cambria Math" w:cs="Times New Roman"/>
                <w:color w:val="000000"/>
                <w:sz w:val="24"/>
                <w:szCs w:val="24"/>
              </w:rPr>
              <w:t xml:space="preserve">/2024 à </w:t>
            </w:r>
            <w:r>
              <w:rPr>
                <w:rFonts w:ascii="Cambria Math" w:hAnsi="Cambria Math" w:cs="Times New Roman"/>
                <w:color w:val="000000"/>
                <w:sz w:val="24"/>
                <w:szCs w:val="24"/>
              </w:rPr>
              <w:t>08</w:t>
            </w:r>
            <w:r w:rsidRPr="00F15440">
              <w:rPr>
                <w:rFonts w:ascii="Cambria Math" w:hAnsi="Cambria Math" w:cs="Times New Roman"/>
                <w:color w:val="000000"/>
                <w:sz w:val="24"/>
                <w:szCs w:val="24"/>
              </w:rPr>
              <w:t>/1</w:t>
            </w:r>
            <w:r>
              <w:rPr>
                <w:rFonts w:ascii="Cambria Math" w:hAnsi="Cambria Math" w:cs="Times New Roman"/>
                <w:color w:val="000000"/>
                <w:sz w:val="24"/>
                <w:szCs w:val="24"/>
              </w:rPr>
              <w:t>1</w:t>
            </w:r>
            <w:r w:rsidRPr="00F15440">
              <w:rPr>
                <w:rFonts w:ascii="Cambria Math" w:hAnsi="Cambria Math" w:cs="Times New Roman"/>
                <w:color w:val="000000"/>
                <w:sz w:val="24"/>
                <w:szCs w:val="24"/>
              </w:rPr>
              <w:t>/2024</w:t>
            </w:r>
          </w:p>
        </w:tc>
      </w:tr>
    </w:tbl>
    <w:p w14:paraId="28B15894" w14:textId="77777777" w:rsidR="00C623C2" w:rsidRPr="009A6DF1" w:rsidRDefault="00C623C2" w:rsidP="00C623C2">
      <w:pPr>
        <w:pBdr>
          <w:top w:val="nil"/>
          <w:left w:val="nil"/>
          <w:bottom w:val="nil"/>
          <w:right w:val="nil"/>
          <w:between w:val="nil"/>
        </w:pBdr>
        <w:spacing w:before="120" w:after="120" w:line="240" w:lineRule="auto"/>
        <w:ind w:left="720" w:right="120"/>
        <w:jc w:val="both"/>
        <w:rPr>
          <w:rFonts w:ascii="Cambria Math" w:hAnsi="Cambria Math" w:cstheme="minorHAnsi"/>
          <w:b/>
          <w:color w:val="000000"/>
          <w:sz w:val="24"/>
          <w:szCs w:val="24"/>
        </w:rPr>
      </w:pPr>
    </w:p>
    <w:p w14:paraId="6C22C1C6" w14:textId="07E1D6ED" w:rsidR="00C201BD" w:rsidRPr="009A6DF1" w:rsidRDefault="00FB6682" w:rsidP="00394C08">
      <w:pPr>
        <w:numPr>
          <w:ilvl w:val="1"/>
          <w:numId w:val="11"/>
        </w:numPr>
        <w:pBdr>
          <w:top w:val="nil"/>
          <w:left w:val="nil"/>
          <w:bottom w:val="nil"/>
          <w:right w:val="nil"/>
          <w:between w:val="nil"/>
        </w:pBdr>
        <w:spacing w:before="120" w:after="120" w:line="240" w:lineRule="auto"/>
        <w:ind w:right="120"/>
        <w:jc w:val="both"/>
        <w:rPr>
          <w:rFonts w:ascii="Cambria Math" w:hAnsi="Cambria Math" w:cstheme="minorHAnsi"/>
          <w:b/>
          <w:color w:val="000000"/>
          <w:sz w:val="24"/>
          <w:szCs w:val="24"/>
        </w:rPr>
      </w:pPr>
      <w:r w:rsidRPr="009A6DF1">
        <w:rPr>
          <w:rFonts w:ascii="Cambria Math" w:hAnsi="Cambria Math" w:cstheme="minorHAnsi"/>
          <w:b/>
          <w:color w:val="000000"/>
          <w:sz w:val="24"/>
          <w:szCs w:val="24"/>
        </w:rPr>
        <w:t>Anexos do edital</w:t>
      </w:r>
    </w:p>
    <w:p w14:paraId="0C70B774" w14:textId="27F2237B" w:rsidR="00C201BD" w:rsidRPr="009A6DF1" w:rsidRDefault="00AC4A87">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1</w:t>
      </w:r>
      <w:r w:rsidR="00693ABC">
        <w:rPr>
          <w:rFonts w:ascii="Cambria Math" w:hAnsi="Cambria Math" w:cstheme="minorHAnsi"/>
          <w:color w:val="000000"/>
          <w:sz w:val="24"/>
          <w:szCs w:val="24"/>
        </w:rPr>
        <w:t>1</w:t>
      </w:r>
      <w:r w:rsidRPr="009A6DF1">
        <w:rPr>
          <w:rFonts w:ascii="Cambria Math" w:hAnsi="Cambria Math" w:cstheme="minorHAnsi"/>
          <w:color w:val="000000"/>
          <w:sz w:val="24"/>
          <w:szCs w:val="24"/>
        </w:rPr>
        <w:t>.</w:t>
      </w:r>
      <w:r w:rsidR="00693ABC">
        <w:rPr>
          <w:rFonts w:ascii="Cambria Math" w:hAnsi="Cambria Math" w:cstheme="minorHAnsi"/>
          <w:color w:val="000000"/>
          <w:sz w:val="24"/>
          <w:szCs w:val="24"/>
        </w:rPr>
        <w:t>6</w:t>
      </w:r>
      <w:r w:rsidRPr="009A6DF1">
        <w:rPr>
          <w:rFonts w:ascii="Cambria Math" w:hAnsi="Cambria Math" w:cstheme="minorHAnsi"/>
          <w:color w:val="000000"/>
          <w:sz w:val="24"/>
          <w:szCs w:val="24"/>
        </w:rPr>
        <w:t xml:space="preserve">.1. </w:t>
      </w:r>
      <w:r w:rsidR="00FB6682" w:rsidRPr="009A6DF1">
        <w:rPr>
          <w:rFonts w:ascii="Cambria Math" w:hAnsi="Cambria Math" w:cstheme="minorHAnsi"/>
          <w:color w:val="000000"/>
          <w:sz w:val="24"/>
          <w:szCs w:val="24"/>
        </w:rPr>
        <w:t>Compõem este Edital os seguintes anexos: </w:t>
      </w:r>
    </w:p>
    <w:p w14:paraId="7057D43E" w14:textId="500CFAB7" w:rsidR="00C201BD" w:rsidRPr="009A6DF1" w:rsidRDefault="00FB6682"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Anexo </w:t>
      </w:r>
      <w:r w:rsidR="00C623C2" w:rsidRPr="009A6DF1">
        <w:rPr>
          <w:rFonts w:ascii="Cambria Math" w:hAnsi="Cambria Math" w:cstheme="minorHAnsi"/>
          <w:color w:val="000000"/>
          <w:sz w:val="24"/>
          <w:szCs w:val="24"/>
        </w:rPr>
        <w:t>I</w:t>
      </w:r>
      <w:r w:rsidRPr="009A6DF1">
        <w:rPr>
          <w:rFonts w:ascii="Cambria Math" w:hAnsi="Cambria Math" w:cstheme="minorHAnsi"/>
          <w:color w:val="000000"/>
          <w:sz w:val="24"/>
          <w:szCs w:val="24"/>
        </w:rPr>
        <w:t xml:space="preserve"> - </w:t>
      </w:r>
      <w:proofErr w:type="spellStart"/>
      <w:r w:rsidRPr="009A6DF1">
        <w:rPr>
          <w:rFonts w:ascii="Cambria Math" w:hAnsi="Cambria Math" w:cstheme="minorHAnsi"/>
          <w:color w:val="000000"/>
          <w:sz w:val="24"/>
          <w:szCs w:val="24"/>
        </w:rPr>
        <w:t>Formulário</w:t>
      </w:r>
      <w:proofErr w:type="spellEnd"/>
      <w:r w:rsidRPr="009A6DF1">
        <w:rPr>
          <w:rFonts w:ascii="Cambria Math" w:hAnsi="Cambria Math" w:cstheme="minorHAnsi"/>
          <w:color w:val="000000"/>
          <w:sz w:val="24"/>
          <w:szCs w:val="24"/>
        </w:rPr>
        <w:t xml:space="preserve"> de </w:t>
      </w:r>
      <w:proofErr w:type="spellStart"/>
      <w:r w:rsidRPr="009A6DF1">
        <w:rPr>
          <w:rFonts w:ascii="Cambria Math" w:hAnsi="Cambria Math" w:cstheme="minorHAnsi"/>
          <w:color w:val="000000"/>
          <w:sz w:val="24"/>
          <w:szCs w:val="24"/>
        </w:rPr>
        <w:t>Inscrição</w:t>
      </w:r>
      <w:proofErr w:type="spellEnd"/>
      <w:r w:rsidRPr="009A6DF1">
        <w:rPr>
          <w:rFonts w:ascii="Cambria Math" w:hAnsi="Cambria Math" w:cstheme="minorHAnsi"/>
          <w:color w:val="000000"/>
          <w:sz w:val="24"/>
          <w:szCs w:val="24"/>
        </w:rPr>
        <w:t>/Plano de Trabalho;</w:t>
      </w:r>
    </w:p>
    <w:p w14:paraId="68E87E11" w14:textId="77777777" w:rsidR="009306F5" w:rsidRDefault="00FB6682"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Anexo </w:t>
      </w:r>
      <w:r w:rsidR="00CB4B72" w:rsidRPr="009A6DF1">
        <w:rPr>
          <w:rFonts w:ascii="Cambria Math" w:hAnsi="Cambria Math" w:cstheme="minorHAnsi"/>
          <w:color w:val="000000"/>
          <w:sz w:val="24"/>
          <w:szCs w:val="24"/>
        </w:rPr>
        <w:t>I</w:t>
      </w:r>
      <w:r w:rsidRPr="009A6DF1">
        <w:rPr>
          <w:rFonts w:ascii="Cambria Math" w:hAnsi="Cambria Math" w:cstheme="minorHAnsi"/>
          <w:color w:val="000000"/>
          <w:sz w:val="24"/>
          <w:szCs w:val="24"/>
        </w:rPr>
        <w:t xml:space="preserve">I </w:t>
      </w:r>
      <w:r w:rsidR="009306F5">
        <w:rPr>
          <w:rFonts w:ascii="Cambria Math" w:hAnsi="Cambria Math" w:cstheme="minorHAnsi"/>
          <w:color w:val="000000"/>
          <w:sz w:val="24"/>
          <w:szCs w:val="24"/>
        </w:rPr>
        <w:t>–</w:t>
      </w:r>
      <w:r w:rsidRPr="009A6DF1">
        <w:rPr>
          <w:rFonts w:ascii="Cambria Math" w:hAnsi="Cambria Math" w:cstheme="minorHAnsi"/>
          <w:color w:val="000000"/>
          <w:sz w:val="24"/>
          <w:szCs w:val="24"/>
        </w:rPr>
        <w:t xml:space="preserve"> </w:t>
      </w:r>
      <w:proofErr w:type="spellStart"/>
      <w:r w:rsidR="009306F5">
        <w:rPr>
          <w:rFonts w:ascii="Cambria Math" w:hAnsi="Cambria Math" w:cstheme="minorHAnsi"/>
          <w:color w:val="000000"/>
          <w:sz w:val="24"/>
          <w:szCs w:val="24"/>
        </w:rPr>
        <w:t>Criterio</w:t>
      </w:r>
      <w:proofErr w:type="spellEnd"/>
      <w:r w:rsidR="009306F5">
        <w:rPr>
          <w:rFonts w:ascii="Cambria Math" w:hAnsi="Cambria Math" w:cstheme="minorHAnsi"/>
          <w:color w:val="000000"/>
          <w:sz w:val="24"/>
          <w:szCs w:val="24"/>
        </w:rPr>
        <w:t xml:space="preserve"> de Avaliação</w:t>
      </w:r>
    </w:p>
    <w:p w14:paraId="6877C6C9" w14:textId="34C3FC92" w:rsidR="005F3227" w:rsidRPr="009A6DF1" w:rsidRDefault="009306F5"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r>
        <w:rPr>
          <w:rFonts w:ascii="Cambria Math" w:hAnsi="Cambria Math" w:cstheme="minorHAnsi"/>
          <w:color w:val="000000"/>
          <w:sz w:val="24"/>
          <w:szCs w:val="24"/>
        </w:rPr>
        <w:t xml:space="preserve">Anexo III - </w:t>
      </w:r>
      <w:r w:rsidR="00FB6682" w:rsidRPr="009A6DF1">
        <w:rPr>
          <w:rFonts w:ascii="Cambria Math" w:hAnsi="Cambria Math" w:cstheme="minorHAnsi"/>
          <w:color w:val="000000"/>
          <w:sz w:val="24"/>
          <w:szCs w:val="24"/>
        </w:rPr>
        <w:t>Declaração de representação de grupo ou coletivo;</w:t>
      </w:r>
    </w:p>
    <w:p w14:paraId="24A28A5C" w14:textId="47D9DB40" w:rsidR="00C201BD" w:rsidRDefault="00FB6682"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r w:rsidRPr="009A6DF1">
        <w:rPr>
          <w:rFonts w:ascii="Cambria Math" w:hAnsi="Cambria Math" w:cstheme="minorHAnsi"/>
          <w:color w:val="000000"/>
          <w:sz w:val="24"/>
          <w:szCs w:val="24"/>
        </w:rPr>
        <w:t xml:space="preserve">Anexo </w:t>
      </w:r>
      <w:r w:rsidR="00CB4B72" w:rsidRPr="009A6DF1">
        <w:rPr>
          <w:rFonts w:ascii="Cambria Math" w:hAnsi="Cambria Math" w:cstheme="minorHAnsi"/>
          <w:color w:val="000000"/>
          <w:sz w:val="24"/>
          <w:szCs w:val="24"/>
        </w:rPr>
        <w:t>I</w:t>
      </w:r>
      <w:r w:rsidR="00881178">
        <w:rPr>
          <w:rFonts w:ascii="Cambria Math" w:hAnsi="Cambria Math" w:cstheme="minorHAnsi"/>
          <w:color w:val="000000"/>
          <w:sz w:val="24"/>
          <w:szCs w:val="24"/>
        </w:rPr>
        <w:t>V</w:t>
      </w:r>
      <w:r w:rsidRPr="009A6DF1">
        <w:rPr>
          <w:rFonts w:ascii="Cambria Math" w:hAnsi="Cambria Math" w:cstheme="minorHAnsi"/>
          <w:color w:val="000000"/>
          <w:sz w:val="24"/>
          <w:szCs w:val="24"/>
        </w:rPr>
        <w:t xml:space="preserve"> – Formulário de interposição de recurso</w:t>
      </w:r>
      <w:r w:rsidR="00036420">
        <w:rPr>
          <w:rFonts w:ascii="Cambria Math" w:hAnsi="Cambria Math" w:cstheme="minorHAnsi"/>
          <w:color w:val="000000"/>
          <w:sz w:val="24"/>
          <w:szCs w:val="24"/>
        </w:rPr>
        <w:t xml:space="preserve">. </w:t>
      </w:r>
    </w:p>
    <w:p w14:paraId="6A5A6DA8" w14:textId="77777777" w:rsidR="00036420" w:rsidRDefault="00036420" w:rsidP="00036420">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7ABCB510" w14:textId="2815C4AF" w:rsidR="00036420" w:rsidRPr="0056491B" w:rsidRDefault="00036420" w:rsidP="00036420">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r w:rsidRPr="00036420">
        <w:rPr>
          <w:rFonts w:ascii="Cambria Math" w:hAnsi="Cambria Math" w:cs="Times New Roman"/>
          <w:b/>
          <w:color w:val="000000"/>
          <w:sz w:val="24"/>
          <w:szCs w:val="24"/>
        </w:rPr>
        <w:t xml:space="preserve">11.7. </w:t>
      </w:r>
      <w:r w:rsidRPr="0056491B">
        <w:rPr>
          <w:rFonts w:ascii="Cambria Math" w:hAnsi="Cambria Math" w:cs="Times New Roman"/>
          <w:color w:val="000000"/>
          <w:sz w:val="24"/>
          <w:szCs w:val="24"/>
        </w:rPr>
        <w:t>Revoga-se todas as disposições anterior e em sentido contrário, ficando o presente processo de seleção regido exclusivamente pelo presente Edital</w:t>
      </w:r>
      <w:r>
        <w:rPr>
          <w:rFonts w:ascii="Cambria Math" w:hAnsi="Cambria Math" w:cs="Times New Roman"/>
          <w:color w:val="000000"/>
          <w:sz w:val="24"/>
          <w:szCs w:val="24"/>
        </w:rPr>
        <w:t>, e por seus anexos</w:t>
      </w:r>
      <w:r w:rsidRPr="0056491B">
        <w:rPr>
          <w:rFonts w:ascii="Cambria Math" w:hAnsi="Cambria Math" w:cs="Times New Roman"/>
          <w:color w:val="000000"/>
          <w:sz w:val="24"/>
          <w:szCs w:val="24"/>
        </w:rPr>
        <w:t xml:space="preserve">. </w:t>
      </w:r>
    </w:p>
    <w:p w14:paraId="347B2225" w14:textId="77777777" w:rsidR="00036420" w:rsidRPr="0056491B" w:rsidRDefault="00036420" w:rsidP="00036420">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p>
    <w:p w14:paraId="72D9BEAE" w14:textId="77777777" w:rsidR="00036420" w:rsidRPr="0056491B" w:rsidRDefault="00036420" w:rsidP="00036420">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p>
    <w:p w14:paraId="2674FFDD" w14:textId="77777777" w:rsidR="00036420" w:rsidRPr="0056491B" w:rsidRDefault="00036420" w:rsidP="00036420">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p>
    <w:p w14:paraId="7188956D" w14:textId="77777777" w:rsidR="00036420" w:rsidRPr="0056491B" w:rsidRDefault="00036420" w:rsidP="00036420">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p>
    <w:p w14:paraId="1FD97621" w14:textId="77777777" w:rsidR="00036420" w:rsidRPr="0056491B" w:rsidRDefault="00036420" w:rsidP="00036420">
      <w:pPr>
        <w:spacing w:after="0" w:line="240" w:lineRule="auto"/>
        <w:jc w:val="center"/>
        <w:rPr>
          <w:rFonts w:ascii="Cambria Math" w:hAnsi="Cambria Math"/>
          <w:b/>
          <w:sz w:val="24"/>
          <w:szCs w:val="24"/>
        </w:rPr>
      </w:pPr>
      <w:proofErr w:type="spellStart"/>
      <w:r w:rsidRPr="0056491B">
        <w:rPr>
          <w:rFonts w:ascii="Cambria Math" w:hAnsi="Cambria Math"/>
          <w:b/>
          <w:sz w:val="24"/>
          <w:szCs w:val="24"/>
        </w:rPr>
        <w:t>Ernandes</w:t>
      </w:r>
      <w:proofErr w:type="spellEnd"/>
      <w:r w:rsidRPr="0056491B">
        <w:rPr>
          <w:rFonts w:ascii="Cambria Math" w:hAnsi="Cambria Math"/>
          <w:b/>
          <w:sz w:val="24"/>
          <w:szCs w:val="24"/>
        </w:rPr>
        <w:t xml:space="preserve"> Barboza Nóbrega</w:t>
      </w:r>
    </w:p>
    <w:p w14:paraId="74958975" w14:textId="77777777" w:rsidR="00036420" w:rsidRDefault="00036420" w:rsidP="00036420">
      <w:pPr>
        <w:spacing w:after="0" w:line="240" w:lineRule="auto"/>
        <w:jc w:val="center"/>
        <w:rPr>
          <w:rFonts w:ascii="Cambria Math" w:hAnsi="Cambria Math"/>
          <w:b/>
          <w:sz w:val="24"/>
          <w:szCs w:val="24"/>
        </w:rPr>
      </w:pPr>
      <w:r w:rsidRPr="0056491B">
        <w:rPr>
          <w:rFonts w:ascii="Cambria Math" w:hAnsi="Cambria Math"/>
          <w:b/>
          <w:sz w:val="24"/>
          <w:szCs w:val="24"/>
        </w:rPr>
        <w:t>Prefeito Municipal de Livramento</w:t>
      </w:r>
    </w:p>
    <w:p w14:paraId="27C7338F" w14:textId="77777777" w:rsidR="00036420" w:rsidRDefault="00036420" w:rsidP="00036420">
      <w:pPr>
        <w:spacing w:after="0" w:line="240" w:lineRule="auto"/>
        <w:jc w:val="center"/>
        <w:rPr>
          <w:rFonts w:ascii="Cambria Math" w:hAnsi="Cambria Math"/>
          <w:b/>
          <w:sz w:val="24"/>
          <w:szCs w:val="24"/>
        </w:rPr>
      </w:pPr>
    </w:p>
    <w:p w14:paraId="2011B7B6" w14:textId="77777777" w:rsidR="00036420" w:rsidRDefault="00036420" w:rsidP="00036420">
      <w:pPr>
        <w:spacing w:after="0" w:line="240" w:lineRule="auto"/>
        <w:jc w:val="center"/>
        <w:rPr>
          <w:rFonts w:ascii="Cambria Math" w:hAnsi="Cambria Math"/>
          <w:b/>
          <w:sz w:val="24"/>
          <w:szCs w:val="24"/>
        </w:rPr>
      </w:pPr>
    </w:p>
    <w:p w14:paraId="62C194E3" w14:textId="77777777" w:rsidR="00036420" w:rsidRDefault="00036420" w:rsidP="00036420">
      <w:pPr>
        <w:spacing w:after="0" w:line="240" w:lineRule="auto"/>
        <w:jc w:val="center"/>
        <w:rPr>
          <w:rFonts w:ascii="Cambria Math" w:hAnsi="Cambria Math"/>
          <w:b/>
          <w:sz w:val="24"/>
          <w:szCs w:val="24"/>
        </w:rPr>
      </w:pPr>
    </w:p>
    <w:p w14:paraId="3779A527" w14:textId="77777777" w:rsidR="00036420" w:rsidRDefault="00036420" w:rsidP="00036420">
      <w:pPr>
        <w:spacing w:after="0" w:line="240" w:lineRule="auto"/>
        <w:jc w:val="center"/>
        <w:rPr>
          <w:rFonts w:ascii="Cambria Math" w:hAnsi="Cambria Math"/>
          <w:b/>
          <w:sz w:val="24"/>
          <w:szCs w:val="24"/>
        </w:rPr>
      </w:pPr>
    </w:p>
    <w:p w14:paraId="50C19718" w14:textId="77777777" w:rsidR="00036420" w:rsidRDefault="00036420" w:rsidP="00036420">
      <w:pPr>
        <w:spacing w:after="0" w:line="240" w:lineRule="auto"/>
        <w:jc w:val="center"/>
        <w:rPr>
          <w:rFonts w:ascii="Cambria Math" w:hAnsi="Cambria Math"/>
          <w:b/>
          <w:sz w:val="24"/>
          <w:szCs w:val="24"/>
        </w:rPr>
      </w:pPr>
      <w:r>
        <w:rPr>
          <w:rFonts w:ascii="Cambria Math" w:hAnsi="Cambria Math"/>
          <w:b/>
          <w:sz w:val="24"/>
          <w:szCs w:val="24"/>
        </w:rPr>
        <w:t>Ubiratan Ramalho de Lima</w:t>
      </w:r>
    </w:p>
    <w:p w14:paraId="2DCE49F6" w14:textId="258D51AC" w:rsidR="00036420" w:rsidRDefault="00036420" w:rsidP="00036420">
      <w:pPr>
        <w:spacing w:after="0" w:line="240" w:lineRule="auto"/>
        <w:jc w:val="center"/>
        <w:rPr>
          <w:rFonts w:ascii="Cambria Math" w:hAnsi="Cambria Math"/>
          <w:b/>
          <w:sz w:val="24"/>
          <w:szCs w:val="24"/>
        </w:rPr>
      </w:pPr>
      <w:r>
        <w:rPr>
          <w:rFonts w:ascii="Cambria Math" w:hAnsi="Cambria Math"/>
          <w:b/>
          <w:sz w:val="24"/>
          <w:szCs w:val="24"/>
        </w:rPr>
        <w:t>Secretário de Cultura, Turismo, Esporte e Lazer</w:t>
      </w:r>
    </w:p>
    <w:p w14:paraId="3982FF16" w14:textId="7180D365" w:rsidR="00036420" w:rsidRDefault="00036420" w:rsidP="00036420">
      <w:pPr>
        <w:spacing w:after="0" w:line="240" w:lineRule="auto"/>
        <w:jc w:val="center"/>
        <w:rPr>
          <w:rFonts w:ascii="Cambria Math" w:hAnsi="Cambria Math"/>
          <w:b/>
          <w:sz w:val="24"/>
          <w:szCs w:val="24"/>
        </w:rPr>
      </w:pPr>
    </w:p>
    <w:p w14:paraId="763AB2D0" w14:textId="44EACFC5" w:rsidR="00036420" w:rsidRDefault="00036420" w:rsidP="00036420">
      <w:pPr>
        <w:spacing w:after="0" w:line="240" w:lineRule="auto"/>
        <w:jc w:val="center"/>
        <w:rPr>
          <w:rFonts w:ascii="Cambria Math" w:hAnsi="Cambria Math"/>
          <w:b/>
          <w:sz w:val="24"/>
          <w:szCs w:val="24"/>
        </w:rPr>
      </w:pPr>
    </w:p>
    <w:p w14:paraId="7F319C4B" w14:textId="2D45E062" w:rsidR="00036420" w:rsidRDefault="00036420" w:rsidP="00036420">
      <w:pPr>
        <w:spacing w:after="0" w:line="240" w:lineRule="auto"/>
        <w:jc w:val="center"/>
        <w:rPr>
          <w:rFonts w:ascii="Cambria Math" w:hAnsi="Cambria Math"/>
          <w:b/>
          <w:sz w:val="24"/>
          <w:szCs w:val="24"/>
        </w:rPr>
      </w:pPr>
    </w:p>
    <w:p w14:paraId="6CBDE23F" w14:textId="4B9D7223" w:rsidR="00036420" w:rsidRDefault="00036420" w:rsidP="00036420">
      <w:pPr>
        <w:spacing w:after="0" w:line="240" w:lineRule="auto"/>
        <w:jc w:val="center"/>
        <w:rPr>
          <w:rFonts w:ascii="Cambria Math" w:hAnsi="Cambria Math"/>
          <w:b/>
          <w:sz w:val="24"/>
          <w:szCs w:val="24"/>
        </w:rPr>
      </w:pPr>
    </w:p>
    <w:p w14:paraId="72308E3D" w14:textId="56D1A4A3" w:rsidR="00036420" w:rsidRDefault="00036420" w:rsidP="00036420">
      <w:pPr>
        <w:spacing w:after="0" w:line="240" w:lineRule="auto"/>
        <w:jc w:val="center"/>
        <w:rPr>
          <w:rFonts w:ascii="Cambria Math" w:hAnsi="Cambria Math"/>
          <w:b/>
          <w:sz w:val="24"/>
          <w:szCs w:val="24"/>
        </w:rPr>
      </w:pPr>
    </w:p>
    <w:p w14:paraId="43A5D536" w14:textId="4BF143D8" w:rsidR="004739C7" w:rsidRDefault="004739C7" w:rsidP="00036420">
      <w:pPr>
        <w:spacing w:after="0" w:line="240" w:lineRule="auto"/>
        <w:jc w:val="center"/>
        <w:rPr>
          <w:rFonts w:ascii="Cambria Math" w:hAnsi="Cambria Math"/>
          <w:b/>
          <w:sz w:val="24"/>
          <w:szCs w:val="24"/>
        </w:rPr>
      </w:pPr>
    </w:p>
    <w:p w14:paraId="01C49D66" w14:textId="6ED7030E" w:rsidR="004739C7" w:rsidRDefault="004739C7" w:rsidP="00036420">
      <w:pPr>
        <w:spacing w:after="0" w:line="240" w:lineRule="auto"/>
        <w:jc w:val="center"/>
        <w:rPr>
          <w:rFonts w:ascii="Cambria Math" w:hAnsi="Cambria Math"/>
          <w:b/>
          <w:sz w:val="24"/>
          <w:szCs w:val="24"/>
        </w:rPr>
      </w:pPr>
    </w:p>
    <w:p w14:paraId="499D2859" w14:textId="2D21BD45" w:rsidR="004739C7" w:rsidRDefault="004739C7" w:rsidP="00036420">
      <w:pPr>
        <w:spacing w:after="0" w:line="240" w:lineRule="auto"/>
        <w:jc w:val="center"/>
        <w:rPr>
          <w:rFonts w:ascii="Cambria Math" w:hAnsi="Cambria Math"/>
          <w:b/>
          <w:sz w:val="24"/>
          <w:szCs w:val="24"/>
        </w:rPr>
      </w:pPr>
    </w:p>
    <w:p w14:paraId="0266B8DE" w14:textId="39CEC3FD" w:rsidR="004739C7" w:rsidRDefault="004739C7" w:rsidP="00036420">
      <w:pPr>
        <w:spacing w:after="0" w:line="240" w:lineRule="auto"/>
        <w:jc w:val="center"/>
        <w:rPr>
          <w:rFonts w:ascii="Cambria Math" w:hAnsi="Cambria Math"/>
          <w:b/>
          <w:sz w:val="24"/>
          <w:szCs w:val="24"/>
        </w:rPr>
      </w:pPr>
    </w:p>
    <w:p w14:paraId="4C418240" w14:textId="082EAAB8" w:rsidR="004739C7" w:rsidRDefault="004739C7" w:rsidP="00036420">
      <w:pPr>
        <w:spacing w:after="0" w:line="240" w:lineRule="auto"/>
        <w:jc w:val="center"/>
        <w:rPr>
          <w:rFonts w:ascii="Cambria Math" w:hAnsi="Cambria Math"/>
          <w:b/>
          <w:sz w:val="24"/>
          <w:szCs w:val="24"/>
        </w:rPr>
      </w:pPr>
    </w:p>
    <w:p w14:paraId="015803AE" w14:textId="2891CB7B" w:rsidR="004739C7" w:rsidRDefault="004739C7" w:rsidP="00036420">
      <w:pPr>
        <w:spacing w:after="0" w:line="240" w:lineRule="auto"/>
        <w:jc w:val="center"/>
        <w:rPr>
          <w:rFonts w:ascii="Cambria Math" w:hAnsi="Cambria Math"/>
          <w:b/>
          <w:sz w:val="24"/>
          <w:szCs w:val="24"/>
        </w:rPr>
      </w:pPr>
    </w:p>
    <w:p w14:paraId="7C37FA09" w14:textId="0A801423" w:rsidR="004739C7" w:rsidRDefault="004739C7" w:rsidP="00036420">
      <w:pPr>
        <w:spacing w:after="0" w:line="240" w:lineRule="auto"/>
        <w:jc w:val="center"/>
        <w:rPr>
          <w:rFonts w:ascii="Cambria Math" w:hAnsi="Cambria Math"/>
          <w:b/>
          <w:sz w:val="24"/>
          <w:szCs w:val="24"/>
        </w:rPr>
      </w:pPr>
    </w:p>
    <w:p w14:paraId="6E912AF3" w14:textId="52299ADF" w:rsidR="004739C7" w:rsidRDefault="004739C7" w:rsidP="00036420">
      <w:pPr>
        <w:spacing w:after="0" w:line="240" w:lineRule="auto"/>
        <w:jc w:val="center"/>
        <w:rPr>
          <w:rFonts w:ascii="Cambria Math" w:hAnsi="Cambria Math"/>
          <w:b/>
          <w:sz w:val="24"/>
          <w:szCs w:val="24"/>
        </w:rPr>
      </w:pPr>
    </w:p>
    <w:p w14:paraId="21273AC0" w14:textId="77777777" w:rsidR="004739C7" w:rsidRDefault="004739C7" w:rsidP="00036420">
      <w:pPr>
        <w:spacing w:after="0" w:line="240" w:lineRule="auto"/>
        <w:jc w:val="center"/>
        <w:rPr>
          <w:rFonts w:ascii="Cambria Math" w:hAnsi="Cambria Math"/>
          <w:b/>
          <w:sz w:val="24"/>
          <w:szCs w:val="24"/>
        </w:rPr>
      </w:pPr>
      <w:bookmarkStart w:id="2" w:name="_GoBack"/>
      <w:bookmarkEnd w:id="2"/>
    </w:p>
    <w:p w14:paraId="2F286B76" w14:textId="3CAF57BF" w:rsidR="00036420" w:rsidRDefault="00036420" w:rsidP="00036420">
      <w:pPr>
        <w:spacing w:after="0" w:line="240" w:lineRule="auto"/>
        <w:jc w:val="center"/>
        <w:rPr>
          <w:rFonts w:ascii="Cambria Math" w:hAnsi="Cambria Math"/>
          <w:b/>
          <w:sz w:val="24"/>
          <w:szCs w:val="24"/>
        </w:rPr>
      </w:pPr>
    </w:p>
    <w:p w14:paraId="2DC617F9" w14:textId="23928047" w:rsidR="00036420" w:rsidRDefault="00036420" w:rsidP="00036420">
      <w:pPr>
        <w:spacing w:after="0" w:line="240" w:lineRule="auto"/>
        <w:jc w:val="center"/>
        <w:rPr>
          <w:rFonts w:ascii="Cambria Math" w:hAnsi="Cambria Math"/>
          <w:b/>
          <w:sz w:val="24"/>
          <w:szCs w:val="24"/>
        </w:rPr>
      </w:pPr>
    </w:p>
    <w:p w14:paraId="464FEEF2" w14:textId="038E9AE0" w:rsidR="00036420" w:rsidRDefault="00036420" w:rsidP="00036420">
      <w:pPr>
        <w:spacing w:after="0" w:line="240" w:lineRule="auto"/>
        <w:jc w:val="center"/>
        <w:rPr>
          <w:rFonts w:ascii="Cambria Math" w:hAnsi="Cambria Math"/>
          <w:b/>
          <w:sz w:val="24"/>
          <w:szCs w:val="24"/>
        </w:rPr>
      </w:pPr>
    </w:p>
    <w:p w14:paraId="10D83881" w14:textId="51FC5805" w:rsidR="00036420" w:rsidRDefault="00036420" w:rsidP="00036420">
      <w:pPr>
        <w:spacing w:after="0" w:line="240" w:lineRule="auto"/>
        <w:jc w:val="center"/>
        <w:rPr>
          <w:rFonts w:ascii="Cambria Math" w:hAnsi="Cambria Math"/>
          <w:b/>
          <w:sz w:val="24"/>
          <w:szCs w:val="24"/>
        </w:rPr>
      </w:pPr>
    </w:p>
    <w:p w14:paraId="58C9A9A2" w14:textId="4B7D8252" w:rsidR="00036420" w:rsidRDefault="00036420" w:rsidP="00036420">
      <w:pPr>
        <w:spacing w:after="0" w:line="240" w:lineRule="auto"/>
        <w:jc w:val="center"/>
        <w:rPr>
          <w:rFonts w:ascii="Cambria Math" w:hAnsi="Cambria Math"/>
          <w:b/>
          <w:sz w:val="24"/>
          <w:szCs w:val="24"/>
        </w:rPr>
      </w:pPr>
    </w:p>
    <w:p w14:paraId="633B5FB6" w14:textId="77D3A74D" w:rsidR="00036420" w:rsidRDefault="00036420" w:rsidP="00036420">
      <w:pPr>
        <w:spacing w:after="0" w:line="240" w:lineRule="auto"/>
        <w:rPr>
          <w:rFonts w:ascii="Cambria Math" w:hAnsi="Cambria Math"/>
          <w:b/>
          <w:sz w:val="24"/>
          <w:szCs w:val="24"/>
        </w:rPr>
      </w:pPr>
    </w:p>
    <w:p w14:paraId="040D5DE6" w14:textId="3CA4F96C" w:rsidR="00036420" w:rsidRPr="00A00371" w:rsidRDefault="00036420" w:rsidP="00036420">
      <w:pPr>
        <w:spacing w:before="100" w:beforeAutospacing="1" w:after="100" w:afterAutospacing="1" w:line="240" w:lineRule="auto"/>
        <w:jc w:val="center"/>
        <w:rPr>
          <w:rFonts w:ascii="Cambria Math" w:eastAsia="Times New Roman" w:hAnsi="Cambria Math" w:cstheme="minorHAnsi"/>
          <w:caps/>
          <w:color w:val="000000"/>
        </w:rPr>
      </w:pPr>
      <w:r w:rsidRPr="00A00371">
        <w:rPr>
          <w:rFonts w:ascii="Cambria Math" w:eastAsia="Times New Roman" w:hAnsi="Cambria Math" w:cstheme="minorHAnsi"/>
          <w:b/>
          <w:bCs/>
          <w:caps/>
          <w:color w:val="000000"/>
        </w:rPr>
        <w:lastRenderedPageBreak/>
        <w:t>ANEXO I</w:t>
      </w:r>
    </w:p>
    <w:p w14:paraId="0FD7FE26" w14:textId="75B5C068" w:rsidR="00036420" w:rsidRPr="00A00371" w:rsidRDefault="00036420" w:rsidP="00036420">
      <w:pPr>
        <w:spacing w:before="100" w:beforeAutospacing="1" w:after="100" w:afterAutospacing="1" w:line="240" w:lineRule="auto"/>
        <w:jc w:val="center"/>
        <w:rPr>
          <w:rFonts w:ascii="Cambria Math" w:eastAsia="Times New Roman" w:hAnsi="Cambria Math" w:cstheme="minorHAnsi"/>
          <w:caps/>
          <w:color w:val="000000"/>
        </w:rPr>
      </w:pPr>
      <w:r w:rsidRPr="00A00371">
        <w:rPr>
          <w:rFonts w:ascii="Cambria Math" w:eastAsia="Times New Roman" w:hAnsi="Cambria Math" w:cstheme="minorHAnsi"/>
          <w:b/>
          <w:bCs/>
          <w:caps/>
          <w:color w:val="000000"/>
        </w:rPr>
        <w:t xml:space="preserve">FORMULÁRIO DE INSCRIÇÃO </w:t>
      </w:r>
      <w:r w:rsidRPr="00A00371">
        <w:rPr>
          <w:rFonts w:ascii="Cambria Math" w:eastAsia="Times New Roman" w:hAnsi="Cambria Math" w:cstheme="minorHAnsi"/>
          <w:b/>
          <w:color w:val="000000"/>
        </w:rPr>
        <w:t>DO EDITAL Nº 0</w:t>
      </w:r>
      <w:r>
        <w:rPr>
          <w:rFonts w:ascii="Cambria Math" w:eastAsia="Times New Roman" w:hAnsi="Cambria Math" w:cstheme="minorHAnsi"/>
          <w:b/>
          <w:color w:val="000000"/>
        </w:rPr>
        <w:t>2</w:t>
      </w:r>
      <w:r w:rsidRPr="00A00371">
        <w:rPr>
          <w:rFonts w:ascii="Cambria Math" w:eastAsia="Times New Roman" w:hAnsi="Cambria Math" w:cstheme="minorHAnsi"/>
          <w:b/>
          <w:color w:val="000000"/>
        </w:rPr>
        <w:t>/2024</w:t>
      </w:r>
    </w:p>
    <w:p w14:paraId="6C3DB71E" w14:textId="77777777" w:rsidR="00036420" w:rsidRPr="003561DD" w:rsidRDefault="00036420" w:rsidP="00036420">
      <w:pPr>
        <w:pStyle w:val="PargrafodaLista"/>
        <w:numPr>
          <w:ilvl w:val="0"/>
          <w:numId w:val="13"/>
        </w:numPr>
        <w:spacing w:before="100" w:beforeAutospacing="1" w:after="100" w:afterAutospacing="1" w:line="240" w:lineRule="auto"/>
        <w:rPr>
          <w:rFonts w:ascii="Cambria Math" w:eastAsia="Times New Roman" w:hAnsi="Cambria Math" w:cstheme="minorHAnsi"/>
          <w:b/>
          <w:caps/>
          <w:color w:val="000000"/>
        </w:rPr>
      </w:pPr>
      <w:r w:rsidRPr="003561DD">
        <w:rPr>
          <w:rFonts w:ascii="Cambria Math" w:eastAsia="Times New Roman" w:hAnsi="Cambria Math" w:cstheme="minorHAnsi"/>
          <w:b/>
          <w:caps/>
          <w:color w:val="000000"/>
        </w:rPr>
        <w:t xml:space="preserve">TIPO DE INSCRIÇÃO   </w:t>
      </w:r>
    </w:p>
    <w:p w14:paraId="16A6E666" w14:textId="77777777" w:rsidR="00036420" w:rsidRDefault="00036420" w:rsidP="00036420">
      <w:pPr>
        <w:spacing w:before="100" w:beforeAutospacing="1" w:after="100" w:afterAutospacing="1" w:line="240" w:lineRule="auto"/>
        <w:ind w:left="120"/>
        <w:rPr>
          <w:rFonts w:ascii="Cambria Math" w:eastAsia="Times New Roman" w:hAnsi="Cambria Math" w:cstheme="minorHAnsi"/>
          <w:color w:val="000000"/>
        </w:rPr>
      </w:pPr>
      <w:proofErr w:type="gramStart"/>
      <w:r>
        <w:rPr>
          <w:rFonts w:ascii="Cambria Math" w:eastAsia="Times New Roman" w:hAnsi="Cambria Math" w:cstheme="minorHAnsi"/>
          <w:caps/>
          <w:color w:val="000000"/>
        </w:rPr>
        <w:t xml:space="preserve">(  </w:t>
      </w:r>
      <w:proofErr w:type="gramEnd"/>
      <w:r>
        <w:rPr>
          <w:rFonts w:ascii="Cambria Math" w:eastAsia="Times New Roman" w:hAnsi="Cambria Math" w:cstheme="minorHAnsi"/>
          <w:caps/>
          <w:color w:val="000000"/>
        </w:rPr>
        <w:t xml:space="preserve"> ) p</w:t>
      </w:r>
      <w:r>
        <w:rPr>
          <w:rFonts w:ascii="Cambria Math" w:eastAsia="Times New Roman" w:hAnsi="Cambria Math" w:cstheme="minorHAnsi"/>
          <w:color w:val="000000"/>
        </w:rPr>
        <w:t xml:space="preserve">essoa Física                                                      </w:t>
      </w:r>
    </w:p>
    <w:p w14:paraId="1BE18B22" w14:textId="77777777" w:rsidR="00036420" w:rsidRDefault="00036420" w:rsidP="00036420">
      <w:pPr>
        <w:spacing w:before="100" w:beforeAutospacing="1" w:after="100" w:afterAutospacing="1" w:line="240" w:lineRule="auto"/>
        <w:ind w:left="120"/>
        <w:rPr>
          <w:rFonts w:ascii="Cambria Math" w:eastAsia="Times New Roman" w:hAnsi="Cambria Math" w:cstheme="minorHAnsi"/>
          <w:color w:val="000000"/>
        </w:rPr>
      </w:pPr>
      <w:proofErr w:type="gramStart"/>
      <w:r>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 MEI (Pessoa física com CNPJ)  </w:t>
      </w:r>
    </w:p>
    <w:p w14:paraId="36A3540B" w14:textId="77777777" w:rsidR="00036420" w:rsidRDefault="00036420" w:rsidP="00036420">
      <w:pPr>
        <w:spacing w:before="100" w:beforeAutospacing="1" w:after="100" w:afterAutospacing="1" w:line="240" w:lineRule="auto"/>
        <w:ind w:left="120"/>
        <w:rPr>
          <w:rFonts w:ascii="Cambria Math" w:eastAsia="Times New Roman" w:hAnsi="Cambria Math" w:cstheme="minorHAnsi"/>
          <w:color w:val="000000"/>
        </w:rPr>
      </w:pPr>
      <w:proofErr w:type="gramStart"/>
      <w:r>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 Grupo Coletivo (Sem CNPJ)                           </w:t>
      </w:r>
    </w:p>
    <w:p w14:paraId="32DC08C8" w14:textId="77777777" w:rsidR="00036420" w:rsidRPr="003561DD" w:rsidRDefault="00036420" w:rsidP="00036420">
      <w:pPr>
        <w:spacing w:before="100" w:beforeAutospacing="1" w:after="100" w:afterAutospacing="1" w:line="240" w:lineRule="auto"/>
        <w:ind w:left="120"/>
        <w:rPr>
          <w:rFonts w:ascii="Cambria Math" w:eastAsia="Times New Roman" w:hAnsi="Cambria Math" w:cstheme="minorHAnsi"/>
          <w:caps/>
          <w:color w:val="000000"/>
        </w:rPr>
      </w:pPr>
      <w:proofErr w:type="gramStart"/>
      <w:r>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 Pessoa Jurídica.  </w:t>
      </w:r>
    </w:p>
    <w:p w14:paraId="3E49B1E1" w14:textId="77777777" w:rsidR="00036420" w:rsidRDefault="00036420" w:rsidP="00036420">
      <w:pPr>
        <w:pStyle w:val="PargrafodaLista"/>
        <w:numPr>
          <w:ilvl w:val="0"/>
          <w:numId w:val="13"/>
        </w:numPr>
        <w:spacing w:before="120" w:after="120" w:line="240" w:lineRule="auto"/>
        <w:ind w:right="120"/>
        <w:jc w:val="both"/>
        <w:rPr>
          <w:rFonts w:ascii="Cambria Math" w:eastAsia="Times New Roman" w:hAnsi="Cambria Math" w:cstheme="minorHAnsi"/>
          <w:b/>
          <w:bCs/>
          <w:color w:val="000000"/>
        </w:rPr>
      </w:pPr>
      <w:r>
        <w:rPr>
          <w:rFonts w:ascii="Cambria Math" w:eastAsia="Times New Roman" w:hAnsi="Cambria Math" w:cstheme="minorHAnsi"/>
          <w:b/>
          <w:bCs/>
          <w:color w:val="000000"/>
        </w:rPr>
        <w:t>TIPO DE PROPOSTA/MODALIDADE QUE DESEJA CONCORRER</w:t>
      </w:r>
    </w:p>
    <w:p w14:paraId="2C39DAAF" w14:textId="377067B1" w:rsidR="00036420" w:rsidRDefault="00036420" w:rsidP="00036420">
      <w:pPr>
        <w:spacing w:before="120" w:after="120" w:line="240" w:lineRule="auto"/>
        <w:ind w:left="120" w:right="120"/>
        <w:jc w:val="both"/>
        <w:rPr>
          <w:rFonts w:ascii="Cambria Math" w:eastAsia="Times New Roman" w:hAnsi="Cambria Math" w:cstheme="minorHAnsi"/>
          <w:bCs/>
          <w:color w:val="000000"/>
        </w:rPr>
      </w:pPr>
      <w:proofErr w:type="gramStart"/>
      <w:r w:rsidRPr="00CF659D">
        <w:rPr>
          <w:rFonts w:ascii="Cambria Math" w:eastAsia="Times New Roman" w:hAnsi="Cambria Math" w:cstheme="minorHAnsi"/>
          <w:bCs/>
          <w:color w:val="000000"/>
        </w:rPr>
        <w:t xml:space="preserve">(  </w:t>
      </w:r>
      <w:proofErr w:type="gramEnd"/>
      <w:r w:rsidRPr="00CF659D">
        <w:rPr>
          <w:rFonts w:ascii="Cambria Math" w:eastAsia="Times New Roman" w:hAnsi="Cambria Math" w:cstheme="minorHAnsi"/>
          <w:bCs/>
          <w:color w:val="000000"/>
        </w:rPr>
        <w:t xml:space="preserve"> ) Individual</w:t>
      </w:r>
      <w:r>
        <w:rPr>
          <w:rFonts w:ascii="Cambria Math" w:eastAsia="Times New Roman" w:hAnsi="Cambria Math" w:cstheme="minorHAnsi"/>
          <w:bCs/>
          <w:color w:val="000000"/>
        </w:rPr>
        <w:t xml:space="preserve">                    </w:t>
      </w:r>
      <w:r w:rsidRPr="00CF659D">
        <w:rPr>
          <w:rFonts w:ascii="Cambria Math" w:eastAsia="Times New Roman" w:hAnsi="Cambria Math" w:cstheme="minorHAnsi"/>
          <w:bCs/>
          <w:color w:val="000000"/>
        </w:rPr>
        <w:t>(    ) Coletiva</w:t>
      </w:r>
    </w:p>
    <w:p w14:paraId="6E46C61E" w14:textId="77777777" w:rsidR="009D1264" w:rsidRDefault="009D1264" w:rsidP="00036420">
      <w:pPr>
        <w:spacing w:before="120" w:after="120" w:line="240" w:lineRule="auto"/>
        <w:ind w:left="120" w:right="120"/>
        <w:jc w:val="both"/>
        <w:rPr>
          <w:rFonts w:ascii="Cambria Math" w:eastAsia="Times New Roman" w:hAnsi="Cambria Math" w:cstheme="minorHAnsi"/>
          <w:bCs/>
          <w:color w:val="000000"/>
        </w:rPr>
      </w:pPr>
    </w:p>
    <w:p w14:paraId="07A245EA" w14:textId="4CBF4978" w:rsidR="009D1264" w:rsidRPr="009D1264" w:rsidRDefault="009D1264" w:rsidP="009D1264">
      <w:pPr>
        <w:pStyle w:val="PargrafodaLista"/>
        <w:numPr>
          <w:ilvl w:val="0"/>
          <w:numId w:val="13"/>
        </w:numPr>
        <w:spacing w:before="120" w:after="120" w:line="240" w:lineRule="auto"/>
        <w:ind w:right="120"/>
        <w:jc w:val="both"/>
        <w:rPr>
          <w:rFonts w:ascii="Cambria Math" w:eastAsia="Times New Roman" w:hAnsi="Cambria Math" w:cstheme="minorHAnsi"/>
          <w:b/>
          <w:bCs/>
          <w:color w:val="000000"/>
        </w:rPr>
      </w:pPr>
      <w:r w:rsidRPr="009D1264">
        <w:rPr>
          <w:rFonts w:ascii="Cambria Math" w:eastAsia="Times New Roman" w:hAnsi="Cambria Math" w:cstheme="minorHAnsi"/>
          <w:b/>
          <w:bCs/>
          <w:color w:val="000000"/>
        </w:rPr>
        <w:t>PERTENCE A ALGUMA COMUNIDADE TRADICIONAL? </w:t>
      </w:r>
    </w:p>
    <w:tbl>
      <w:tblPr>
        <w:tblStyle w:val="Tabelacomgrade"/>
        <w:tblW w:w="11057" w:type="dxa"/>
        <w:tblInd w:w="-1139" w:type="dxa"/>
        <w:tblLook w:val="04A0" w:firstRow="1" w:lastRow="0" w:firstColumn="1" w:lastColumn="0" w:noHBand="0" w:noVBand="1"/>
      </w:tblPr>
      <w:tblGrid>
        <w:gridCol w:w="4395"/>
        <w:gridCol w:w="3402"/>
        <w:gridCol w:w="3260"/>
      </w:tblGrid>
      <w:tr w:rsidR="009D1264" w:rsidRPr="00F108A0" w14:paraId="2359B8A7" w14:textId="77777777" w:rsidTr="0023178A">
        <w:tc>
          <w:tcPr>
            <w:tcW w:w="4395" w:type="dxa"/>
          </w:tcPr>
          <w:p w14:paraId="7760D81B" w14:textId="77777777" w:rsidR="009D1264" w:rsidRPr="00F108A0" w:rsidRDefault="009D1264" w:rsidP="0023178A">
            <w:pPr>
              <w:ind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w:t>
            </w:r>
            <w:r>
              <w:rPr>
                <w:rFonts w:ascii="Cambria Math" w:eastAsia="Times New Roman" w:hAnsi="Cambria Math" w:cstheme="minorHAnsi"/>
                <w:color w:val="000000"/>
              </w:rPr>
              <w:t xml:space="preserve"> </w:t>
            </w:r>
            <w:r w:rsidRPr="00F108A0">
              <w:rPr>
                <w:rFonts w:ascii="Cambria Math" w:eastAsia="Times New Roman" w:hAnsi="Cambria Math" w:cstheme="minorHAnsi"/>
                <w:color w:val="000000"/>
              </w:rPr>
              <w:t> )</w:t>
            </w:r>
            <w:proofErr w:type="gramEnd"/>
            <w:r w:rsidRPr="00F108A0">
              <w:rPr>
                <w:rFonts w:ascii="Cambria Math" w:eastAsia="Times New Roman" w:hAnsi="Cambria Math" w:cstheme="minorHAnsi"/>
                <w:color w:val="000000"/>
              </w:rPr>
              <w:t xml:space="preserve"> Não pertenço a comunidade tradicional</w:t>
            </w:r>
          </w:p>
          <w:p w14:paraId="594F7A2F" w14:textId="77777777" w:rsidR="009D1264" w:rsidRPr="00F108A0" w:rsidRDefault="009D1264" w:rsidP="0023178A">
            <w:pPr>
              <w:ind w:right="119"/>
              <w:jc w:val="both"/>
              <w:rPr>
                <w:rFonts w:ascii="Cambria Math" w:eastAsia="Times New Roman" w:hAnsi="Cambria Math" w:cstheme="minorHAnsi"/>
                <w:color w:val="000000"/>
              </w:rPr>
            </w:pPr>
          </w:p>
        </w:tc>
        <w:tc>
          <w:tcPr>
            <w:tcW w:w="3402" w:type="dxa"/>
          </w:tcPr>
          <w:p w14:paraId="590F4DD7" w14:textId="77777777" w:rsidR="009D1264" w:rsidRPr="00F108A0" w:rsidRDefault="009D1264" w:rsidP="0023178A">
            <w:pPr>
              <w:ind w:left="120"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 xml:space="preserve">(  </w:t>
            </w:r>
            <w:proofErr w:type="gramEnd"/>
            <w:r w:rsidRPr="00F108A0">
              <w:rPr>
                <w:rFonts w:ascii="Cambria Math" w:eastAsia="Times New Roman" w:hAnsi="Cambria Math" w:cstheme="minorHAnsi"/>
                <w:color w:val="000000"/>
              </w:rPr>
              <w:t xml:space="preserve"> ) Comunidades Extrativistas</w:t>
            </w:r>
          </w:p>
          <w:p w14:paraId="3B2A191B" w14:textId="77777777" w:rsidR="009D1264" w:rsidRPr="00F108A0" w:rsidRDefault="009D1264" w:rsidP="0023178A">
            <w:pPr>
              <w:ind w:right="119"/>
              <w:jc w:val="both"/>
              <w:rPr>
                <w:rFonts w:ascii="Cambria Math" w:eastAsia="Times New Roman" w:hAnsi="Cambria Math" w:cstheme="minorHAnsi"/>
                <w:color w:val="000000"/>
              </w:rPr>
            </w:pPr>
          </w:p>
        </w:tc>
        <w:tc>
          <w:tcPr>
            <w:tcW w:w="3260" w:type="dxa"/>
          </w:tcPr>
          <w:p w14:paraId="5911FF24" w14:textId="77777777" w:rsidR="009D1264" w:rsidRPr="00F108A0" w:rsidRDefault="009D1264" w:rsidP="0023178A">
            <w:pPr>
              <w:ind w:left="120"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 xml:space="preserve">(  </w:t>
            </w:r>
            <w:proofErr w:type="gramEnd"/>
            <w:r w:rsidRPr="00F108A0">
              <w:rPr>
                <w:rFonts w:ascii="Cambria Math" w:eastAsia="Times New Roman" w:hAnsi="Cambria Math" w:cstheme="minorHAnsi"/>
                <w:color w:val="000000"/>
              </w:rPr>
              <w:t xml:space="preserve"> ) Comunidades Ribeirinhas</w:t>
            </w:r>
          </w:p>
          <w:p w14:paraId="2275FC38" w14:textId="77777777" w:rsidR="009D1264" w:rsidRPr="00F108A0" w:rsidRDefault="009D1264" w:rsidP="0023178A">
            <w:pPr>
              <w:ind w:right="119"/>
              <w:jc w:val="both"/>
              <w:rPr>
                <w:rFonts w:ascii="Cambria Math" w:eastAsia="Times New Roman" w:hAnsi="Cambria Math" w:cstheme="minorHAnsi"/>
                <w:color w:val="000000"/>
              </w:rPr>
            </w:pPr>
          </w:p>
        </w:tc>
      </w:tr>
      <w:tr w:rsidR="009D1264" w:rsidRPr="00F108A0" w14:paraId="115169B3" w14:textId="77777777" w:rsidTr="0023178A">
        <w:tc>
          <w:tcPr>
            <w:tcW w:w="4395" w:type="dxa"/>
          </w:tcPr>
          <w:p w14:paraId="440D9D02" w14:textId="77777777" w:rsidR="009D1264" w:rsidRPr="00F108A0" w:rsidRDefault="009D1264" w:rsidP="0023178A">
            <w:pPr>
              <w:ind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  </w:t>
            </w:r>
            <w:proofErr w:type="gramEnd"/>
            <w:r w:rsidRPr="00F108A0">
              <w:rPr>
                <w:rFonts w:ascii="Cambria Math" w:eastAsia="Times New Roman" w:hAnsi="Cambria Math" w:cstheme="minorHAnsi"/>
                <w:color w:val="000000"/>
              </w:rPr>
              <w:t xml:space="preserve"> ) Comunidades Rurais</w:t>
            </w:r>
          </w:p>
          <w:p w14:paraId="594D345C" w14:textId="77777777" w:rsidR="009D1264" w:rsidRPr="00F108A0" w:rsidRDefault="009D1264" w:rsidP="0023178A">
            <w:pPr>
              <w:ind w:left="120" w:right="119"/>
              <w:jc w:val="both"/>
              <w:rPr>
                <w:rFonts w:ascii="Cambria Math" w:eastAsia="Times New Roman" w:hAnsi="Cambria Math" w:cstheme="minorHAnsi"/>
                <w:color w:val="000000"/>
              </w:rPr>
            </w:pPr>
          </w:p>
        </w:tc>
        <w:tc>
          <w:tcPr>
            <w:tcW w:w="3402" w:type="dxa"/>
          </w:tcPr>
          <w:p w14:paraId="01DE9713" w14:textId="77777777" w:rsidR="009D1264" w:rsidRPr="00F108A0" w:rsidRDefault="009D1264" w:rsidP="0023178A">
            <w:pPr>
              <w:ind w:left="120"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 xml:space="preserve">(  </w:t>
            </w:r>
            <w:proofErr w:type="gramEnd"/>
            <w:r w:rsidRPr="00F108A0">
              <w:rPr>
                <w:rFonts w:ascii="Cambria Math" w:eastAsia="Times New Roman" w:hAnsi="Cambria Math" w:cstheme="minorHAnsi"/>
                <w:color w:val="000000"/>
              </w:rPr>
              <w:t xml:space="preserve"> ) Indígenas</w:t>
            </w:r>
          </w:p>
          <w:p w14:paraId="53566BB9" w14:textId="77777777" w:rsidR="009D1264" w:rsidRPr="00F108A0" w:rsidRDefault="009D1264" w:rsidP="0023178A">
            <w:pPr>
              <w:ind w:left="120" w:right="119"/>
              <w:jc w:val="both"/>
              <w:rPr>
                <w:rFonts w:ascii="Cambria Math" w:eastAsia="Times New Roman" w:hAnsi="Cambria Math" w:cstheme="minorHAnsi"/>
                <w:color w:val="000000"/>
              </w:rPr>
            </w:pPr>
          </w:p>
        </w:tc>
        <w:tc>
          <w:tcPr>
            <w:tcW w:w="3260" w:type="dxa"/>
          </w:tcPr>
          <w:p w14:paraId="356F7E6A" w14:textId="77777777" w:rsidR="009D1264" w:rsidRPr="00F108A0" w:rsidRDefault="009D1264" w:rsidP="0023178A">
            <w:pPr>
              <w:ind w:left="120"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  </w:t>
            </w:r>
            <w:proofErr w:type="gramEnd"/>
            <w:r w:rsidRPr="00F108A0">
              <w:rPr>
                <w:rFonts w:ascii="Cambria Math" w:eastAsia="Times New Roman" w:hAnsi="Cambria Math" w:cstheme="minorHAnsi"/>
                <w:color w:val="000000"/>
              </w:rPr>
              <w:t xml:space="preserve"> ) Povos Ciganos</w:t>
            </w:r>
          </w:p>
        </w:tc>
      </w:tr>
      <w:tr w:rsidR="009D1264" w:rsidRPr="00F108A0" w14:paraId="63341A01" w14:textId="77777777" w:rsidTr="0023178A">
        <w:tc>
          <w:tcPr>
            <w:tcW w:w="4395" w:type="dxa"/>
          </w:tcPr>
          <w:p w14:paraId="7B50AC8C" w14:textId="77777777" w:rsidR="009D1264" w:rsidRPr="00F108A0" w:rsidRDefault="009D1264" w:rsidP="0023178A">
            <w:pPr>
              <w:ind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 xml:space="preserve">(  </w:t>
            </w:r>
            <w:proofErr w:type="gramEnd"/>
            <w:r w:rsidRPr="00F108A0">
              <w:rPr>
                <w:rFonts w:ascii="Cambria Math" w:eastAsia="Times New Roman" w:hAnsi="Cambria Math" w:cstheme="minorHAnsi"/>
                <w:color w:val="000000"/>
              </w:rPr>
              <w:t xml:space="preserve"> ) Pescadores(as) Artesanais</w:t>
            </w:r>
          </w:p>
          <w:p w14:paraId="60F883B9" w14:textId="77777777" w:rsidR="009D1264" w:rsidRPr="00F108A0" w:rsidRDefault="009D1264" w:rsidP="0023178A">
            <w:pPr>
              <w:ind w:left="120" w:right="119"/>
              <w:jc w:val="both"/>
              <w:rPr>
                <w:rFonts w:ascii="Cambria Math" w:eastAsia="Times New Roman" w:hAnsi="Cambria Math" w:cstheme="minorHAnsi"/>
                <w:color w:val="000000"/>
              </w:rPr>
            </w:pPr>
          </w:p>
        </w:tc>
        <w:tc>
          <w:tcPr>
            <w:tcW w:w="3402" w:type="dxa"/>
          </w:tcPr>
          <w:p w14:paraId="38E23CA1" w14:textId="77777777" w:rsidR="009D1264" w:rsidRPr="00F108A0" w:rsidRDefault="009D1264" w:rsidP="0023178A">
            <w:pPr>
              <w:ind w:left="120"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 xml:space="preserve">(  </w:t>
            </w:r>
            <w:proofErr w:type="gramEnd"/>
            <w:r w:rsidRPr="00F108A0">
              <w:rPr>
                <w:rFonts w:ascii="Cambria Math" w:eastAsia="Times New Roman" w:hAnsi="Cambria Math" w:cstheme="minorHAnsi"/>
                <w:color w:val="000000"/>
              </w:rPr>
              <w:t xml:space="preserve"> ) Povos de Terreiro</w:t>
            </w:r>
          </w:p>
          <w:p w14:paraId="5A3CBFF5" w14:textId="77777777" w:rsidR="009D1264" w:rsidRPr="00F108A0" w:rsidRDefault="009D1264" w:rsidP="0023178A">
            <w:pPr>
              <w:ind w:left="120" w:right="119"/>
              <w:jc w:val="both"/>
              <w:rPr>
                <w:rFonts w:ascii="Cambria Math" w:eastAsia="Times New Roman" w:hAnsi="Cambria Math" w:cstheme="minorHAnsi"/>
                <w:color w:val="000000"/>
              </w:rPr>
            </w:pPr>
          </w:p>
        </w:tc>
        <w:tc>
          <w:tcPr>
            <w:tcW w:w="3260" w:type="dxa"/>
          </w:tcPr>
          <w:p w14:paraId="679D012E" w14:textId="77777777" w:rsidR="009D1264" w:rsidRPr="00F108A0" w:rsidRDefault="009D1264" w:rsidP="0023178A">
            <w:pPr>
              <w:ind w:left="120" w:right="119"/>
              <w:jc w:val="both"/>
              <w:rPr>
                <w:rFonts w:ascii="Cambria Math" w:eastAsia="Times New Roman" w:hAnsi="Cambria Math" w:cstheme="minorHAnsi"/>
                <w:color w:val="000000"/>
              </w:rPr>
            </w:pPr>
            <w:proofErr w:type="gramStart"/>
            <w:r w:rsidRPr="00F108A0">
              <w:rPr>
                <w:rFonts w:ascii="Cambria Math" w:eastAsia="Times New Roman" w:hAnsi="Cambria Math" w:cstheme="minorHAnsi"/>
                <w:color w:val="000000"/>
              </w:rPr>
              <w:t xml:space="preserve">(  </w:t>
            </w:r>
            <w:proofErr w:type="gramEnd"/>
            <w:r w:rsidRPr="00F108A0">
              <w:rPr>
                <w:rFonts w:ascii="Cambria Math" w:eastAsia="Times New Roman" w:hAnsi="Cambria Math" w:cstheme="minorHAnsi"/>
                <w:color w:val="000000"/>
              </w:rPr>
              <w:t xml:space="preserve"> ) Quilombolas</w:t>
            </w:r>
          </w:p>
          <w:p w14:paraId="0D432020" w14:textId="77777777" w:rsidR="009D1264" w:rsidRPr="00F108A0" w:rsidRDefault="009D1264" w:rsidP="0023178A">
            <w:pPr>
              <w:ind w:left="120" w:right="119"/>
              <w:jc w:val="both"/>
              <w:rPr>
                <w:rFonts w:ascii="Cambria Math" w:eastAsia="Times New Roman" w:hAnsi="Cambria Math" w:cstheme="minorHAnsi"/>
                <w:color w:val="000000"/>
              </w:rPr>
            </w:pPr>
          </w:p>
        </w:tc>
      </w:tr>
    </w:tbl>
    <w:tbl>
      <w:tblPr>
        <w:tblStyle w:val="Tabelacomgrade"/>
        <w:tblpPr w:leftFromText="141" w:rightFromText="141" w:vertAnchor="text" w:horzAnchor="page" w:tblpX="561" w:tblpY="4"/>
        <w:tblW w:w="11052" w:type="dxa"/>
        <w:tblLook w:val="04A0" w:firstRow="1" w:lastRow="0" w:firstColumn="1" w:lastColumn="0" w:noHBand="0" w:noVBand="1"/>
      </w:tblPr>
      <w:tblGrid>
        <w:gridCol w:w="11052"/>
      </w:tblGrid>
      <w:tr w:rsidR="009D1264" w:rsidRPr="00F108A0" w14:paraId="206909BA" w14:textId="77777777" w:rsidTr="0023178A">
        <w:tc>
          <w:tcPr>
            <w:tcW w:w="11052" w:type="dxa"/>
          </w:tcPr>
          <w:p w14:paraId="60D682E9" w14:textId="77777777" w:rsidR="009D1264" w:rsidRPr="00F108A0" w:rsidRDefault="009D1264" w:rsidP="0023178A">
            <w:pPr>
              <w:spacing w:before="120" w:after="120"/>
              <w:ind w:right="120"/>
              <w:jc w:val="both"/>
              <w:rPr>
                <w:rFonts w:ascii="Cambria Math" w:eastAsia="Times New Roman" w:hAnsi="Cambria Math"/>
                <w:color w:val="000000"/>
              </w:rPr>
            </w:pPr>
            <w:proofErr w:type="gramStart"/>
            <w:r w:rsidRPr="00F108A0">
              <w:rPr>
                <w:rFonts w:ascii="Cambria Math" w:eastAsia="Times New Roman" w:hAnsi="Cambria Math"/>
                <w:color w:val="000000"/>
              </w:rPr>
              <w:t>(  </w:t>
            </w:r>
            <w:proofErr w:type="gramEnd"/>
            <w:r w:rsidRPr="00F108A0">
              <w:rPr>
                <w:rFonts w:ascii="Cambria Math" w:eastAsia="Times New Roman" w:hAnsi="Cambria Math"/>
                <w:color w:val="000000"/>
              </w:rPr>
              <w:t xml:space="preserve"> ) Outra comunidade tradicional, indicar qual: _________________________________________________</w:t>
            </w:r>
          </w:p>
        </w:tc>
      </w:tr>
    </w:tbl>
    <w:p w14:paraId="42872C2A" w14:textId="77777777" w:rsidR="00036420" w:rsidRPr="00CF659D" w:rsidRDefault="00036420" w:rsidP="00036420">
      <w:pPr>
        <w:spacing w:before="120" w:after="120" w:line="240" w:lineRule="auto"/>
        <w:ind w:left="120" w:right="120"/>
        <w:jc w:val="both"/>
        <w:rPr>
          <w:rFonts w:ascii="Cambria Math" w:eastAsia="Times New Roman" w:hAnsi="Cambria Math" w:cstheme="minorHAnsi"/>
          <w:bCs/>
          <w:color w:val="000000"/>
        </w:rPr>
      </w:pPr>
    </w:p>
    <w:p w14:paraId="56B610C3" w14:textId="77777777" w:rsidR="00036420" w:rsidRPr="00A00371" w:rsidRDefault="00036420" w:rsidP="00036420">
      <w:pPr>
        <w:pStyle w:val="PargrafodaLista"/>
        <w:numPr>
          <w:ilvl w:val="0"/>
          <w:numId w:val="13"/>
        </w:numPr>
        <w:spacing w:before="120" w:after="120" w:line="240" w:lineRule="auto"/>
        <w:ind w:right="120"/>
        <w:jc w:val="both"/>
        <w:rPr>
          <w:rFonts w:ascii="Cambria Math" w:eastAsia="Times New Roman" w:hAnsi="Cambria Math" w:cstheme="minorHAnsi"/>
          <w:b/>
          <w:bCs/>
          <w:color w:val="000000"/>
        </w:rPr>
      </w:pPr>
      <w:r w:rsidRPr="00A00371">
        <w:rPr>
          <w:rFonts w:ascii="Cambria Math" w:eastAsia="Times New Roman" w:hAnsi="Cambria Math" w:cstheme="minorHAnsi"/>
          <w:b/>
          <w:bCs/>
          <w:color w:val="000000"/>
        </w:rPr>
        <w:t>DADOS DO AGENTE CULTURAL</w:t>
      </w:r>
      <w:r>
        <w:rPr>
          <w:rFonts w:ascii="Cambria Math" w:eastAsia="Times New Roman" w:hAnsi="Cambria Math" w:cstheme="minorHAnsi"/>
          <w:b/>
          <w:bCs/>
          <w:color w:val="000000"/>
        </w:rPr>
        <w:t xml:space="preserve">/REPRESENTANTE </w:t>
      </w:r>
    </w:p>
    <w:p w14:paraId="21ADE9F3"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Nome Completo:_________________________________________________________________________________________</w:t>
      </w:r>
    </w:p>
    <w:p w14:paraId="27F4D257"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Nome artístico ou nome social (se houver): ___________________________________________________________</w:t>
      </w:r>
    </w:p>
    <w:p w14:paraId="76361CE2"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CPF</w:t>
      </w:r>
      <w:r>
        <w:rPr>
          <w:rFonts w:ascii="Cambria Math" w:eastAsia="Times New Roman" w:hAnsi="Cambria Math" w:cstheme="minorHAnsi"/>
          <w:color w:val="000000"/>
        </w:rPr>
        <w:t>/CNPJ</w:t>
      </w:r>
      <w:r w:rsidRPr="00A00371">
        <w:rPr>
          <w:rFonts w:ascii="Cambria Math" w:eastAsia="Times New Roman" w:hAnsi="Cambria Math" w:cstheme="minorHAnsi"/>
          <w:color w:val="000000"/>
        </w:rPr>
        <w:t>: __________________________</w:t>
      </w:r>
      <w:r>
        <w:rPr>
          <w:rFonts w:ascii="Cambria Math" w:eastAsia="Times New Roman" w:hAnsi="Cambria Math" w:cstheme="minorHAnsi"/>
          <w:color w:val="000000"/>
        </w:rPr>
        <w:t>_____________</w:t>
      </w:r>
      <w:r w:rsidRPr="00A00371">
        <w:rPr>
          <w:rFonts w:ascii="Cambria Math" w:eastAsia="Times New Roman" w:hAnsi="Cambria Math" w:cstheme="minorHAnsi"/>
          <w:color w:val="000000"/>
        </w:rPr>
        <w:t xml:space="preserve"> Data de nascimento</w:t>
      </w:r>
      <w:r>
        <w:rPr>
          <w:rFonts w:ascii="Cambria Math" w:eastAsia="Times New Roman" w:hAnsi="Cambria Math" w:cstheme="minorHAnsi"/>
          <w:color w:val="000000"/>
        </w:rPr>
        <w:t>/Criação</w:t>
      </w:r>
      <w:r w:rsidRPr="00A00371">
        <w:rPr>
          <w:rFonts w:ascii="Cambria Math" w:eastAsia="Times New Roman" w:hAnsi="Cambria Math" w:cstheme="minorHAnsi"/>
          <w:color w:val="000000"/>
        </w:rPr>
        <w:t>: ______________________</w:t>
      </w:r>
    </w:p>
    <w:p w14:paraId="14FEFCAB"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E-mail: ________________________________________________________ Telefone: ________________________________</w:t>
      </w:r>
    </w:p>
    <w:p w14:paraId="152FFB9F"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Endereço completo: _____________________________________________________________________________________</w:t>
      </w:r>
    </w:p>
    <w:p w14:paraId="6CD4D1E2"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Cidade: _____________________________, Estado: ____________</w:t>
      </w:r>
      <w:r>
        <w:rPr>
          <w:rFonts w:ascii="Cambria Math" w:eastAsia="Times New Roman" w:hAnsi="Cambria Math" w:cstheme="minorHAnsi"/>
          <w:color w:val="000000"/>
        </w:rPr>
        <w:t>__</w:t>
      </w:r>
      <w:r w:rsidRPr="00A00371">
        <w:rPr>
          <w:rFonts w:ascii="Cambria Math" w:eastAsia="Times New Roman" w:hAnsi="Cambria Math" w:cstheme="minorHAnsi"/>
          <w:color w:val="000000"/>
        </w:rPr>
        <w:t>__________CEP: ______________________________</w:t>
      </w:r>
    </w:p>
    <w:p w14:paraId="6F644D7F" w14:textId="77777777" w:rsidR="00036420" w:rsidRPr="00685674" w:rsidRDefault="00036420" w:rsidP="00036420">
      <w:pPr>
        <w:pStyle w:val="PargrafodaLista"/>
        <w:numPr>
          <w:ilvl w:val="1"/>
          <w:numId w:val="13"/>
        </w:numPr>
        <w:spacing w:before="120" w:after="120" w:line="240" w:lineRule="auto"/>
        <w:ind w:right="120"/>
        <w:jc w:val="both"/>
        <w:rPr>
          <w:rFonts w:ascii="Cambria Math" w:eastAsia="Times New Roman" w:hAnsi="Cambria Math"/>
          <w:b/>
          <w:bCs/>
          <w:color w:val="000000"/>
        </w:rPr>
      </w:pPr>
      <w:r>
        <w:rPr>
          <w:rFonts w:ascii="Cambria Math" w:eastAsia="Times New Roman" w:hAnsi="Cambria Math"/>
          <w:b/>
          <w:bCs/>
          <w:color w:val="000000"/>
        </w:rPr>
        <w:t xml:space="preserve"> M</w:t>
      </w:r>
      <w:r w:rsidRPr="00685674">
        <w:rPr>
          <w:rFonts w:ascii="Cambria Math" w:eastAsia="Times New Roman" w:hAnsi="Cambria Math"/>
          <w:b/>
          <w:bCs/>
          <w:color w:val="000000"/>
        </w:rPr>
        <w:t>ini Currículo ou Mini portfólio:</w:t>
      </w:r>
    </w:p>
    <w:p w14:paraId="75FDED7B" w14:textId="77777777" w:rsidR="00036420" w:rsidRPr="00A00371" w:rsidRDefault="00036420" w:rsidP="00036420">
      <w:pPr>
        <w:spacing w:before="120" w:after="120" w:line="240" w:lineRule="auto"/>
        <w:ind w:left="120" w:right="120"/>
        <w:jc w:val="both"/>
        <w:rPr>
          <w:rFonts w:ascii="Cambria Math" w:eastAsia="Times New Roman" w:hAnsi="Cambria Math"/>
          <w:i/>
          <w:color w:val="000000"/>
        </w:rPr>
      </w:pPr>
      <w:r w:rsidRPr="00A00371">
        <w:rPr>
          <w:rFonts w:ascii="Cambria Math" w:eastAsia="Times New Roman" w:hAnsi="Cambria Math"/>
          <w:i/>
          <w:color w:val="000000"/>
        </w:rPr>
        <w:t>(Escreva aqui um resumo do seu currículo destacando as principais atuações culturais realizadas. Você encaminhar o currículo em anexo, se quiser)</w:t>
      </w:r>
    </w:p>
    <w:p w14:paraId="0DF93598" w14:textId="77777777" w:rsidR="009D1264" w:rsidRDefault="00036420" w:rsidP="009D1264">
      <w:pPr>
        <w:spacing w:before="120" w:after="120" w:line="276" w:lineRule="auto"/>
        <w:ind w:left="120" w:right="120"/>
        <w:jc w:val="both"/>
        <w:rPr>
          <w:rFonts w:ascii="Cambria Math" w:eastAsia="Times New Roman" w:hAnsi="Cambria Math" w:cstheme="minorHAnsi"/>
          <w:b/>
          <w:bCs/>
          <w:color w:val="000000"/>
        </w:rPr>
      </w:pPr>
      <w:r w:rsidRPr="00A00371">
        <w:rPr>
          <w:rFonts w:ascii="Cambria Math" w:eastAsia="Times New Roman" w:hAnsi="Cambria Math"/>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Math" w:eastAsia="Times New Roman" w:hAnsi="Cambria Math" w:cstheme="minorHAnsi"/>
          <w:b/>
          <w:bCs/>
          <w:color w:val="000000"/>
        </w:rPr>
        <w:t xml:space="preserve"> </w:t>
      </w:r>
    </w:p>
    <w:p w14:paraId="0D4BF7FA" w14:textId="16D1E98B" w:rsidR="00036420" w:rsidRPr="00685674" w:rsidRDefault="00036420" w:rsidP="009D1264">
      <w:pPr>
        <w:spacing w:before="120" w:after="120" w:line="276" w:lineRule="auto"/>
        <w:ind w:left="120" w:right="120"/>
        <w:jc w:val="both"/>
        <w:rPr>
          <w:rFonts w:ascii="Cambria Math" w:eastAsia="Times New Roman" w:hAnsi="Cambria Math" w:cstheme="minorHAnsi"/>
          <w:b/>
          <w:bCs/>
          <w:color w:val="000000"/>
        </w:rPr>
      </w:pPr>
      <w:r w:rsidRPr="00685674">
        <w:rPr>
          <w:rFonts w:ascii="Cambria Math" w:eastAsia="Times New Roman" w:hAnsi="Cambria Math" w:cstheme="minorHAnsi"/>
          <w:b/>
          <w:bCs/>
          <w:color w:val="000000"/>
        </w:rPr>
        <w:lastRenderedPageBreak/>
        <w:t>Gênero:</w:t>
      </w:r>
    </w:p>
    <w:tbl>
      <w:tblPr>
        <w:tblStyle w:val="Tabelacomgrade"/>
        <w:tblpPr w:leftFromText="141" w:rightFromText="141" w:vertAnchor="text" w:tblpY="58"/>
        <w:tblW w:w="0" w:type="auto"/>
        <w:tblLook w:val="04A0" w:firstRow="1" w:lastRow="0" w:firstColumn="1" w:lastColumn="0" w:noHBand="0" w:noVBand="1"/>
      </w:tblPr>
      <w:tblGrid>
        <w:gridCol w:w="2980"/>
        <w:gridCol w:w="2980"/>
        <w:gridCol w:w="2981"/>
      </w:tblGrid>
      <w:tr w:rsidR="00036420" w:rsidRPr="00A00371" w14:paraId="47DD4DFE" w14:textId="77777777" w:rsidTr="0023178A">
        <w:tc>
          <w:tcPr>
            <w:tcW w:w="2980" w:type="dxa"/>
          </w:tcPr>
          <w:p w14:paraId="3674E838" w14:textId="77777777" w:rsidR="00036420" w:rsidRPr="00A00371" w:rsidRDefault="00036420" w:rsidP="0023178A">
            <w:pPr>
              <w:spacing w:after="120"/>
              <w:ind w:left="119"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 Mulher</w:t>
            </w:r>
          </w:p>
        </w:tc>
        <w:tc>
          <w:tcPr>
            <w:tcW w:w="2980" w:type="dxa"/>
          </w:tcPr>
          <w:p w14:paraId="3DFD813D" w14:textId="77777777" w:rsidR="00036420" w:rsidRPr="00A00371" w:rsidRDefault="00036420" w:rsidP="0023178A">
            <w:pPr>
              <w:spacing w:after="120"/>
              <w:ind w:left="119"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Mulher Transgênero</w:t>
            </w:r>
          </w:p>
        </w:tc>
        <w:tc>
          <w:tcPr>
            <w:tcW w:w="2981" w:type="dxa"/>
          </w:tcPr>
          <w:p w14:paraId="4153D348" w14:textId="77777777" w:rsidR="00036420" w:rsidRPr="00A00371" w:rsidRDefault="00036420" w:rsidP="0023178A">
            <w:pPr>
              <w:spacing w:after="120"/>
              <w:ind w:left="119"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Pessoa Não Binária</w:t>
            </w:r>
          </w:p>
        </w:tc>
      </w:tr>
      <w:tr w:rsidR="00036420" w:rsidRPr="00A00371" w14:paraId="25ACC8A5" w14:textId="77777777" w:rsidTr="0023178A">
        <w:tc>
          <w:tcPr>
            <w:tcW w:w="2980" w:type="dxa"/>
          </w:tcPr>
          <w:p w14:paraId="1005E524" w14:textId="77777777" w:rsidR="00036420" w:rsidRPr="00A00371" w:rsidRDefault="00036420" w:rsidP="0023178A">
            <w:pPr>
              <w:spacing w:after="120"/>
              <w:ind w:left="119"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Homem </w:t>
            </w:r>
          </w:p>
        </w:tc>
        <w:tc>
          <w:tcPr>
            <w:tcW w:w="2980" w:type="dxa"/>
          </w:tcPr>
          <w:p w14:paraId="4D343DB7" w14:textId="77777777" w:rsidR="00036420" w:rsidRPr="00A00371" w:rsidRDefault="00036420" w:rsidP="0023178A">
            <w:pPr>
              <w:spacing w:after="120"/>
              <w:ind w:left="119"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Homem Transgênero</w:t>
            </w:r>
          </w:p>
        </w:tc>
        <w:tc>
          <w:tcPr>
            <w:tcW w:w="2981" w:type="dxa"/>
          </w:tcPr>
          <w:p w14:paraId="683072B0" w14:textId="77777777" w:rsidR="00036420" w:rsidRPr="00A00371" w:rsidRDefault="00036420" w:rsidP="0023178A">
            <w:pPr>
              <w:spacing w:after="120"/>
              <w:ind w:left="119"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Não informar</w:t>
            </w:r>
          </w:p>
        </w:tc>
      </w:tr>
    </w:tbl>
    <w:p w14:paraId="709A1B55"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Pr>
          <w:rFonts w:ascii="Cambria Math" w:eastAsia="Times New Roman" w:hAnsi="Cambria Math" w:cstheme="minorHAnsi"/>
          <w:b/>
          <w:bCs/>
          <w:color w:val="000000"/>
        </w:rPr>
        <w:t xml:space="preserve">3.3. </w:t>
      </w:r>
      <w:r w:rsidRPr="00A00371">
        <w:rPr>
          <w:rFonts w:ascii="Cambria Math" w:eastAsia="Times New Roman" w:hAnsi="Cambria Math" w:cstheme="minorHAnsi"/>
          <w:b/>
          <w:bCs/>
          <w:color w:val="000000"/>
        </w:rPr>
        <w:t>Raça, cor ou etnia:</w:t>
      </w:r>
    </w:p>
    <w:p w14:paraId="63179153"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 Branca       (   ) Preta       (   ) Parda       (   ) Indígena       (   ) Amarela</w:t>
      </w:r>
    </w:p>
    <w:p w14:paraId="1A2F0A53" w14:textId="77777777" w:rsidR="00036420" w:rsidRPr="00A00371" w:rsidRDefault="00036420" w:rsidP="00036420">
      <w:p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 </w:t>
      </w:r>
      <w:r>
        <w:rPr>
          <w:rFonts w:ascii="Cambria Math" w:eastAsia="Times New Roman" w:hAnsi="Cambria Math" w:cstheme="minorHAnsi"/>
          <w:b/>
          <w:bCs/>
          <w:color w:val="000000"/>
        </w:rPr>
        <w:t xml:space="preserve">3.4. </w:t>
      </w:r>
      <w:r w:rsidRPr="00A00371">
        <w:rPr>
          <w:rFonts w:ascii="Cambria Math" w:eastAsia="Times New Roman" w:hAnsi="Cambria Math" w:cstheme="minorHAnsi"/>
          <w:b/>
          <w:bCs/>
          <w:color w:val="000000"/>
        </w:rPr>
        <w:t>Você é uma Pessoa com Deficiência - PCD?</w:t>
      </w:r>
    </w:p>
    <w:p w14:paraId="19ABDE95"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 Sim       (    ) Não</w:t>
      </w:r>
    </w:p>
    <w:p w14:paraId="7186B818" w14:textId="77777777" w:rsidR="00036420" w:rsidRPr="00A00371" w:rsidRDefault="00036420" w:rsidP="00036420">
      <w:pPr>
        <w:spacing w:before="100" w:beforeAutospacing="1" w:after="100" w:afterAutospacing="1" w:line="240" w:lineRule="auto"/>
        <w:rPr>
          <w:rFonts w:ascii="Cambria Math" w:eastAsia="Times New Roman" w:hAnsi="Cambria Math" w:cstheme="minorHAnsi"/>
          <w:b/>
          <w:bCs/>
          <w:color w:val="000000"/>
        </w:rPr>
      </w:pPr>
      <w:r w:rsidRPr="00A00371">
        <w:rPr>
          <w:rFonts w:ascii="Cambria Math" w:eastAsia="Times New Roman" w:hAnsi="Cambria Math" w:cstheme="minorHAnsi"/>
          <w:color w:val="000000"/>
        </w:rPr>
        <w:t> </w:t>
      </w:r>
      <w:r w:rsidRPr="00685674">
        <w:rPr>
          <w:rFonts w:ascii="Cambria Math" w:eastAsia="Times New Roman" w:hAnsi="Cambria Math" w:cstheme="minorHAnsi"/>
          <w:b/>
          <w:color w:val="000000"/>
        </w:rPr>
        <w:t xml:space="preserve">3.4.1. </w:t>
      </w:r>
      <w:r w:rsidRPr="00A00371">
        <w:rPr>
          <w:rFonts w:ascii="Cambria Math" w:eastAsia="Times New Roman" w:hAnsi="Cambria Math" w:cstheme="minorHAnsi"/>
          <w:b/>
          <w:bCs/>
          <w:color w:val="000000"/>
        </w:rPr>
        <w:t>Caso tenha marcado "sim", qual tipo de deficiência?</w:t>
      </w:r>
    </w:p>
    <w:tbl>
      <w:tblPr>
        <w:tblStyle w:val="Tabelacomgrade"/>
        <w:tblpPr w:leftFromText="141" w:rightFromText="141" w:vertAnchor="text" w:tblpY="58"/>
        <w:tblW w:w="0" w:type="auto"/>
        <w:tblLook w:val="04A0" w:firstRow="1" w:lastRow="0" w:firstColumn="1" w:lastColumn="0" w:noHBand="0" w:noVBand="1"/>
      </w:tblPr>
      <w:tblGrid>
        <w:gridCol w:w="2547"/>
        <w:gridCol w:w="2693"/>
        <w:gridCol w:w="3701"/>
      </w:tblGrid>
      <w:tr w:rsidR="00036420" w:rsidRPr="00A00371" w14:paraId="048402AF" w14:textId="77777777" w:rsidTr="0023178A">
        <w:tc>
          <w:tcPr>
            <w:tcW w:w="2547" w:type="dxa"/>
          </w:tcPr>
          <w:p w14:paraId="585152E0" w14:textId="77777777" w:rsidR="00036420" w:rsidRPr="00A00371" w:rsidRDefault="00036420" w:rsidP="0023178A">
            <w:pPr>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 Auditiva </w:t>
            </w:r>
          </w:p>
        </w:tc>
        <w:tc>
          <w:tcPr>
            <w:tcW w:w="2693" w:type="dxa"/>
          </w:tcPr>
          <w:p w14:paraId="42E5336A" w14:textId="77777777" w:rsidR="00036420" w:rsidRPr="00A00371" w:rsidRDefault="00036420" w:rsidP="0023178A">
            <w:pPr>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Física</w:t>
            </w:r>
          </w:p>
        </w:tc>
        <w:tc>
          <w:tcPr>
            <w:tcW w:w="3701" w:type="dxa"/>
          </w:tcPr>
          <w:p w14:paraId="6DF253C1" w14:textId="77777777" w:rsidR="00036420" w:rsidRPr="00A00371" w:rsidRDefault="00036420" w:rsidP="0023178A">
            <w:pPr>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w:t>
            </w:r>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Intelectual</w:t>
            </w:r>
          </w:p>
        </w:tc>
      </w:tr>
      <w:tr w:rsidR="00036420" w:rsidRPr="00A00371" w14:paraId="625F371C" w14:textId="77777777" w:rsidTr="0023178A">
        <w:tc>
          <w:tcPr>
            <w:tcW w:w="2547" w:type="dxa"/>
          </w:tcPr>
          <w:p w14:paraId="5767B8E2" w14:textId="77777777" w:rsidR="00036420" w:rsidRPr="00A00371" w:rsidRDefault="00036420" w:rsidP="0023178A">
            <w:pPr>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Múltipla</w:t>
            </w:r>
          </w:p>
        </w:tc>
        <w:tc>
          <w:tcPr>
            <w:tcW w:w="2693" w:type="dxa"/>
          </w:tcPr>
          <w:p w14:paraId="412C909D" w14:textId="77777777" w:rsidR="00036420" w:rsidRPr="00A00371" w:rsidRDefault="00036420" w:rsidP="0023178A">
            <w:pPr>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Visual</w:t>
            </w:r>
          </w:p>
        </w:tc>
        <w:tc>
          <w:tcPr>
            <w:tcW w:w="3701" w:type="dxa"/>
          </w:tcPr>
          <w:p w14:paraId="65B4C10F" w14:textId="77777777" w:rsidR="00036420" w:rsidRPr="00A00371" w:rsidRDefault="00036420" w:rsidP="0023178A">
            <w:pPr>
              <w:ind w:left="120" w:right="120"/>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w:t>
            </w:r>
            <w:r>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 Outro, indicar qual:</w:t>
            </w:r>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xml:space="preserve"> _______________________________________</w:t>
            </w:r>
          </w:p>
        </w:tc>
      </w:tr>
    </w:tbl>
    <w:p w14:paraId="62B9B969" w14:textId="77777777" w:rsidR="00036420" w:rsidRPr="00A00371" w:rsidRDefault="00036420" w:rsidP="005A26AB">
      <w:pPr>
        <w:spacing w:before="120" w:after="120" w:line="240" w:lineRule="auto"/>
        <w:ind w:right="120"/>
        <w:jc w:val="both"/>
        <w:rPr>
          <w:rFonts w:ascii="Cambria Math" w:eastAsia="Times New Roman" w:hAnsi="Cambria Math" w:cstheme="minorHAnsi"/>
          <w:b/>
          <w:bCs/>
          <w:color w:val="000000"/>
        </w:rPr>
      </w:pPr>
    </w:p>
    <w:p w14:paraId="0A0AD926" w14:textId="5C04565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Pr>
          <w:rFonts w:ascii="Cambria Math" w:eastAsia="Times New Roman" w:hAnsi="Cambria Math" w:cstheme="minorHAnsi"/>
          <w:b/>
          <w:bCs/>
          <w:color w:val="000000"/>
        </w:rPr>
        <w:t>3.</w:t>
      </w:r>
      <w:r w:rsidR="005A26AB">
        <w:rPr>
          <w:rFonts w:ascii="Cambria Math" w:eastAsia="Times New Roman" w:hAnsi="Cambria Math" w:cstheme="minorHAnsi"/>
          <w:b/>
          <w:bCs/>
          <w:color w:val="000000"/>
        </w:rPr>
        <w:t>5</w:t>
      </w:r>
      <w:r>
        <w:rPr>
          <w:rFonts w:ascii="Cambria Math" w:eastAsia="Times New Roman" w:hAnsi="Cambria Math" w:cstheme="minorHAnsi"/>
          <w:b/>
          <w:bCs/>
          <w:color w:val="000000"/>
        </w:rPr>
        <w:t xml:space="preserve">. </w:t>
      </w:r>
      <w:r w:rsidRPr="00A00371">
        <w:rPr>
          <w:rFonts w:ascii="Cambria Math" w:eastAsia="Times New Roman" w:hAnsi="Cambria Math" w:cstheme="minorHAnsi"/>
          <w:b/>
          <w:bCs/>
          <w:color w:val="000000"/>
        </w:rPr>
        <w:t>Você está representando um coletivo (sem CNPJ)?</w:t>
      </w:r>
    </w:p>
    <w:p w14:paraId="5D393EC6"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 Não        (   ) Sim</w:t>
      </w:r>
    </w:p>
    <w:p w14:paraId="782A2611"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b/>
          <w:bCs/>
          <w:color w:val="000000"/>
        </w:rPr>
        <w:t>Caso tenha respondido "sim":</w:t>
      </w:r>
    </w:p>
    <w:p w14:paraId="040348D9"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Nome do coletivo: _______________________________________________________________________________________</w:t>
      </w:r>
    </w:p>
    <w:p w14:paraId="0D0E6B40"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Nome completo e CPF das pessoas que compõem o coletivo:</w:t>
      </w:r>
    </w:p>
    <w:p w14:paraId="7D35357C"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7D51E1EF"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495592D2"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72EE6C03"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3FB2943E"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40EDF0C1"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0339FAFA"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625DFAA5"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4A658421"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338ABDF5" w14:textId="77777777" w:rsidR="00036420" w:rsidRPr="00A00371" w:rsidRDefault="00036420" w:rsidP="00036420">
      <w:pPr>
        <w:pStyle w:val="PargrafodaLista"/>
        <w:numPr>
          <w:ilvl w:val="0"/>
          <w:numId w:val="14"/>
        </w:num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____________________________________________________________________ CPF: _____________________________</w:t>
      </w:r>
    </w:p>
    <w:p w14:paraId="6CA61CEB"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3BB05710"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7708C5AB"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26942E8E"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1DCAB3C3"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045EFFD5"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4B894680"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6C627836"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18AA960C"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634B0986"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50B9383D" w14:textId="77777777" w:rsidR="00036420" w:rsidRDefault="00036420" w:rsidP="00036420">
      <w:pPr>
        <w:spacing w:before="120" w:after="120" w:line="240" w:lineRule="auto"/>
        <w:ind w:right="120"/>
        <w:jc w:val="both"/>
        <w:rPr>
          <w:rFonts w:ascii="Cambria Math" w:eastAsia="Times New Roman" w:hAnsi="Cambria Math" w:cstheme="minorHAnsi"/>
          <w:color w:val="000000"/>
        </w:rPr>
      </w:pPr>
    </w:p>
    <w:p w14:paraId="1ED6406A" w14:textId="77777777" w:rsidR="00036420" w:rsidRPr="00A00371" w:rsidRDefault="00036420" w:rsidP="00036420">
      <w:pPr>
        <w:spacing w:before="120" w:after="120" w:line="240" w:lineRule="auto"/>
        <w:ind w:right="120"/>
        <w:jc w:val="both"/>
        <w:rPr>
          <w:rFonts w:ascii="Cambria Math" w:eastAsia="Times New Roman" w:hAnsi="Cambria Math" w:cstheme="minorHAnsi"/>
          <w:color w:val="000000"/>
        </w:rPr>
      </w:pPr>
      <w:r w:rsidRPr="00AE6043">
        <w:rPr>
          <w:rFonts w:ascii="Cambria Math" w:eastAsia="Times New Roman" w:hAnsi="Cambria Math" w:cstheme="minorHAnsi"/>
          <w:b/>
          <w:color w:val="000000"/>
        </w:rPr>
        <w:lastRenderedPageBreak/>
        <w:t xml:space="preserve">4. </w:t>
      </w:r>
      <w:r w:rsidRPr="00A00371">
        <w:rPr>
          <w:rFonts w:ascii="Cambria Math" w:eastAsia="Times New Roman" w:hAnsi="Cambria Math" w:cstheme="minorHAnsi"/>
          <w:b/>
          <w:bCs/>
          <w:color w:val="000000"/>
        </w:rPr>
        <w:t>DADOS DO PROJETO</w:t>
      </w:r>
    </w:p>
    <w:p w14:paraId="1C71E1F9" w14:textId="77777777" w:rsidR="00036420" w:rsidRPr="00A00371" w:rsidRDefault="00036420" w:rsidP="00036420">
      <w:pPr>
        <w:spacing w:before="120" w:after="120" w:line="240" w:lineRule="auto"/>
        <w:ind w:left="120" w:right="120"/>
        <w:jc w:val="both"/>
        <w:rPr>
          <w:rFonts w:ascii="Cambria Math" w:eastAsia="Times New Roman" w:hAnsi="Cambria Math" w:cstheme="minorHAnsi"/>
          <w:b/>
          <w:bCs/>
          <w:color w:val="000000"/>
        </w:rPr>
      </w:pPr>
      <w:r>
        <w:rPr>
          <w:rFonts w:ascii="Cambria Math" w:eastAsia="Times New Roman" w:hAnsi="Cambria Math" w:cstheme="minorHAnsi"/>
          <w:b/>
          <w:bCs/>
          <w:color w:val="000000"/>
        </w:rPr>
        <w:t xml:space="preserve">4.1. </w:t>
      </w:r>
      <w:r w:rsidRPr="00A00371">
        <w:rPr>
          <w:rFonts w:ascii="Cambria Math" w:eastAsia="Times New Roman" w:hAnsi="Cambria Math" w:cstheme="minorHAnsi"/>
          <w:b/>
          <w:bCs/>
          <w:color w:val="000000"/>
        </w:rPr>
        <w:t>Nome do Projeto: ___________________________________________________________________________________</w:t>
      </w:r>
    </w:p>
    <w:p w14:paraId="0AAECDF7" w14:textId="012211E2" w:rsidR="00036420" w:rsidRPr="00A00371" w:rsidRDefault="00036420" w:rsidP="00036420">
      <w:pPr>
        <w:spacing w:before="120" w:after="120" w:line="240" w:lineRule="auto"/>
        <w:ind w:left="120" w:right="120"/>
        <w:jc w:val="both"/>
        <w:rPr>
          <w:rFonts w:ascii="Cambria Math" w:eastAsia="Times New Roman" w:hAnsi="Cambria Math" w:cstheme="minorHAnsi"/>
          <w:i/>
          <w:color w:val="000000"/>
        </w:rPr>
      </w:pPr>
      <w:r>
        <w:rPr>
          <w:rFonts w:ascii="Cambria Math" w:eastAsia="Times New Roman" w:hAnsi="Cambria Math" w:cstheme="minorHAnsi"/>
          <w:b/>
          <w:bCs/>
          <w:color w:val="000000"/>
        </w:rPr>
        <w:t>4.</w:t>
      </w:r>
      <w:r w:rsidR="00E0431C">
        <w:rPr>
          <w:rFonts w:ascii="Cambria Math" w:eastAsia="Times New Roman" w:hAnsi="Cambria Math" w:cstheme="minorHAnsi"/>
          <w:b/>
          <w:bCs/>
          <w:color w:val="000000"/>
        </w:rPr>
        <w:t>2</w:t>
      </w:r>
      <w:r>
        <w:rPr>
          <w:rFonts w:ascii="Cambria Math" w:eastAsia="Times New Roman" w:hAnsi="Cambria Math" w:cstheme="minorHAnsi"/>
          <w:b/>
          <w:bCs/>
          <w:color w:val="000000"/>
        </w:rPr>
        <w:t xml:space="preserve">. </w:t>
      </w:r>
      <w:r w:rsidRPr="00A00371">
        <w:rPr>
          <w:rFonts w:ascii="Cambria Math" w:eastAsia="Times New Roman" w:hAnsi="Cambria Math" w:cstheme="minorHAnsi"/>
          <w:b/>
          <w:bCs/>
          <w:color w:val="000000"/>
        </w:rPr>
        <w:t xml:space="preserve">Descrição do projeto </w:t>
      </w:r>
      <w:r w:rsidRPr="00A00371">
        <w:rPr>
          <w:rFonts w:ascii="Cambria Math" w:eastAsia="Times New Roman" w:hAnsi="Cambria Math" w:cstheme="minorHAnsi"/>
          <w:i/>
          <w:color w:val="000000"/>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6F20245D" w14:textId="77777777" w:rsidR="00036420" w:rsidRDefault="00036420" w:rsidP="00036420">
      <w:pPr>
        <w:spacing w:before="120" w:after="120" w:line="276" w:lineRule="auto"/>
        <w:ind w:left="120" w:right="120"/>
        <w:jc w:val="both"/>
        <w:rPr>
          <w:rFonts w:ascii="Cambria Math" w:eastAsia="Times New Roman" w:hAnsi="Cambria Math" w:cstheme="minorHAnsi"/>
          <w:b/>
          <w:bCs/>
          <w:color w:val="000000"/>
        </w:rPr>
      </w:pPr>
      <w:r w:rsidRPr="00A00371">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00371">
        <w:rPr>
          <w:rFonts w:ascii="Cambria Math" w:eastAsia="Times New Roman" w:hAnsi="Cambria Math" w:cstheme="minorHAnsi"/>
          <w:b/>
          <w:bCs/>
          <w:color w:val="000000"/>
        </w:rPr>
        <w:t>_</w:t>
      </w:r>
    </w:p>
    <w:p w14:paraId="3F20075C" w14:textId="77777777" w:rsidR="00036420" w:rsidRPr="00A00371" w:rsidRDefault="00036420" w:rsidP="00036420">
      <w:pPr>
        <w:spacing w:before="120" w:after="120" w:line="276" w:lineRule="auto"/>
        <w:ind w:left="120" w:right="120"/>
        <w:jc w:val="both"/>
        <w:rPr>
          <w:rFonts w:ascii="Cambria Math" w:eastAsia="Times New Roman" w:hAnsi="Cambria Math" w:cstheme="minorHAnsi"/>
          <w:color w:val="000000"/>
        </w:rPr>
      </w:pPr>
    </w:p>
    <w:p w14:paraId="4AC72CC3" w14:textId="20108C39"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Pr>
          <w:rFonts w:ascii="Cambria Math" w:eastAsia="Times New Roman" w:hAnsi="Cambria Math"/>
          <w:b/>
          <w:bCs/>
          <w:color w:val="000000"/>
        </w:rPr>
        <w:t>4.</w:t>
      </w:r>
      <w:r w:rsidR="00E0431C">
        <w:rPr>
          <w:rFonts w:ascii="Cambria Math" w:eastAsia="Times New Roman" w:hAnsi="Cambria Math"/>
          <w:b/>
          <w:bCs/>
          <w:color w:val="000000"/>
        </w:rPr>
        <w:t>3</w:t>
      </w:r>
      <w:r>
        <w:rPr>
          <w:rFonts w:ascii="Cambria Math" w:eastAsia="Times New Roman" w:hAnsi="Cambria Math"/>
          <w:b/>
          <w:bCs/>
          <w:color w:val="000000"/>
        </w:rPr>
        <w:t xml:space="preserve">. </w:t>
      </w:r>
      <w:r w:rsidRPr="00A00371">
        <w:rPr>
          <w:rFonts w:ascii="Cambria Math" w:eastAsia="Times New Roman" w:hAnsi="Cambria Math"/>
          <w:b/>
          <w:bCs/>
          <w:color w:val="000000"/>
        </w:rPr>
        <w:t xml:space="preserve">Objetivos do projeto </w:t>
      </w:r>
      <w:r w:rsidRPr="00A00371">
        <w:rPr>
          <w:rFonts w:ascii="Cambria Math" w:eastAsia="Times New Roman" w:hAnsi="Cambria Math"/>
          <w:i/>
          <w:color w:val="000000"/>
        </w:rPr>
        <w:t>(Neste campo, você deve propor objetivos para o seu projeto, ou seja, deve informar o que você pretende alcançar com a realização do projeto. É importante que você seja breve e proponha entre três e cinco objetivos.)</w:t>
      </w:r>
    </w:p>
    <w:p w14:paraId="560D1499" w14:textId="77777777" w:rsidR="00036420" w:rsidRPr="00A00371" w:rsidRDefault="00036420" w:rsidP="00036420">
      <w:pPr>
        <w:spacing w:before="120" w:after="120" w:line="276"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b/>
          <w:bCs/>
          <w:color w:val="000000"/>
        </w:rPr>
        <w:t>____________________________________________________________________________________</w:t>
      </w:r>
      <w:r>
        <w:rPr>
          <w:rFonts w:ascii="Cambria Math" w:eastAsia="Times New Roman" w:hAnsi="Cambria Math" w:cstheme="minorHAnsi"/>
          <w:b/>
          <w:bCs/>
          <w:color w:val="000000"/>
        </w:rPr>
        <w:t>____________________________________________________________________________________________________________</w:t>
      </w:r>
      <w:r w:rsidRPr="00A00371">
        <w:rPr>
          <w:rFonts w:ascii="Cambria Math" w:eastAsia="Times New Roman" w:hAnsi="Cambria Math" w:cstheme="minorHAnsi"/>
          <w:b/>
          <w:bCs/>
          <w:color w:val="000000"/>
        </w:rPr>
        <w:t>________________________</w:t>
      </w:r>
      <w:r>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___________________________________________________________________________________________________________________________________________________________________________________________________________</w:t>
      </w:r>
      <w:r w:rsidRPr="00A00371">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00371">
        <w:rPr>
          <w:rFonts w:ascii="Cambria Math" w:eastAsia="Times New Roman" w:hAnsi="Cambria Math" w:cstheme="minorHAnsi"/>
          <w:b/>
          <w:bCs/>
          <w:color w:val="000000"/>
        </w:rPr>
        <w:t>_</w:t>
      </w:r>
      <w:r>
        <w:rPr>
          <w:rFonts w:ascii="Cambria Math" w:eastAsia="Times New Roman" w:hAnsi="Cambria Math" w:cstheme="minorHAnsi"/>
          <w:b/>
          <w:bCs/>
          <w:color w:val="000000"/>
        </w:rPr>
        <w:t>______________</w:t>
      </w:r>
    </w:p>
    <w:p w14:paraId="7DDD3504" w14:textId="35E02742" w:rsidR="00036420" w:rsidRDefault="00036420" w:rsidP="00E0431C">
      <w:pPr>
        <w:spacing w:before="120" w:after="120" w:line="240" w:lineRule="auto"/>
        <w:ind w:left="120" w:right="120"/>
        <w:jc w:val="both"/>
        <w:rPr>
          <w:rFonts w:ascii="Cambria Math" w:eastAsia="Times New Roman" w:hAnsi="Cambria Math"/>
          <w:color w:val="000000"/>
        </w:rPr>
      </w:pPr>
      <w:r w:rsidRPr="00A00371">
        <w:rPr>
          <w:rFonts w:ascii="Cambria Math" w:eastAsia="Times New Roman" w:hAnsi="Cambria Math"/>
          <w:color w:val="000000"/>
        </w:rPr>
        <w:t> </w:t>
      </w:r>
    </w:p>
    <w:p w14:paraId="2A47C2FB" w14:textId="352DFCBC"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E6043">
        <w:rPr>
          <w:rFonts w:ascii="Cambria Math" w:eastAsia="Times New Roman" w:hAnsi="Cambria Math"/>
          <w:b/>
          <w:color w:val="000000"/>
        </w:rPr>
        <w:t>4.</w:t>
      </w:r>
      <w:r w:rsidR="00E0431C">
        <w:rPr>
          <w:rFonts w:ascii="Cambria Math" w:eastAsia="Times New Roman" w:hAnsi="Cambria Math"/>
          <w:b/>
          <w:color w:val="000000"/>
        </w:rPr>
        <w:t>4</w:t>
      </w:r>
      <w:r w:rsidRPr="00AE6043">
        <w:rPr>
          <w:rFonts w:ascii="Cambria Math" w:eastAsia="Times New Roman" w:hAnsi="Cambria Math"/>
          <w:b/>
          <w:color w:val="000000"/>
        </w:rPr>
        <w:t>.</w:t>
      </w:r>
      <w:r>
        <w:rPr>
          <w:rFonts w:ascii="Cambria Math" w:eastAsia="Times New Roman" w:hAnsi="Cambria Math"/>
          <w:color w:val="000000"/>
        </w:rPr>
        <w:t xml:space="preserve"> </w:t>
      </w:r>
      <w:r w:rsidRPr="00A00371">
        <w:rPr>
          <w:rFonts w:ascii="Cambria Math" w:eastAsia="Times New Roman" w:hAnsi="Cambria Math" w:cstheme="minorHAnsi"/>
          <w:b/>
          <w:bCs/>
          <w:color w:val="000000"/>
        </w:rPr>
        <w:t xml:space="preserve">Metas </w:t>
      </w:r>
      <w:r w:rsidRPr="00A00371">
        <w:rPr>
          <w:rFonts w:ascii="Cambria Math" w:eastAsia="Times New Roman" w:hAnsi="Cambria Math" w:cstheme="minorHAnsi"/>
          <w:i/>
          <w:color w:val="000000"/>
        </w:rPr>
        <w:t>(Neste espaço, é necessário detalhar os objetivos em pequenas ações e/ou resultados que sejam quantificáveis. Por exemplo: Realização de 02 oficinas de artes circenses; Confecção de 80 figurinos; 120 pessoas idosas beneficiadas</w:t>
      </w:r>
      <w:r>
        <w:rPr>
          <w:rFonts w:ascii="Cambria Math" w:eastAsia="Times New Roman" w:hAnsi="Cambria Math" w:cstheme="minorHAnsi"/>
          <w:i/>
          <w:color w:val="000000"/>
        </w:rPr>
        <w:t>; apresentação artística de 60 minutos</w:t>
      </w:r>
      <w:r w:rsidRPr="00A00371">
        <w:rPr>
          <w:rFonts w:ascii="Cambria Math" w:eastAsia="Times New Roman" w:hAnsi="Cambria Math" w:cstheme="minorHAnsi"/>
          <w:i/>
          <w:color w:val="000000"/>
        </w:rPr>
        <w:t>.)</w:t>
      </w:r>
    </w:p>
    <w:p w14:paraId="1E0FD9A6" w14:textId="77777777" w:rsidR="00036420" w:rsidRDefault="00036420" w:rsidP="00036420">
      <w:pPr>
        <w:spacing w:before="120" w:after="120" w:line="276" w:lineRule="auto"/>
        <w:ind w:left="120" w:right="120"/>
        <w:jc w:val="both"/>
        <w:rPr>
          <w:rFonts w:ascii="Cambria Math" w:eastAsia="Times New Roman" w:hAnsi="Cambria Math" w:cstheme="minorHAnsi"/>
          <w:b/>
          <w:bCs/>
          <w:color w:val="000000"/>
        </w:rPr>
      </w:pPr>
      <w:r w:rsidRPr="00A00371">
        <w:rPr>
          <w:rFonts w:ascii="Cambria Math" w:eastAsia="Times New Roman" w:hAnsi="Cambria Math" w:cstheme="minorHAnsi"/>
          <w:b/>
          <w:bCs/>
          <w:color w:val="000000"/>
        </w:rPr>
        <w:t>____________________________________________________________________________________________________________</w:t>
      </w:r>
      <w:r>
        <w:rPr>
          <w:rFonts w:ascii="Cambria Math" w:eastAsia="Times New Roman" w:hAnsi="Cambria Math" w:cstheme="minorHAnsi"/>
          <w:b/>
          <w:bCs/>
          <w:color w:val="000000"/>
        </w:rPr>
        <w:t>___________________________________________________________________________________________________________</w:t>
      </w:r>
      <w:r w:rsidRPr="00A00371">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_______________________________________________________________________________________________________________________________________________________________________________________________________________</w:t>
      </w:r>
      <w:r>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________________________________________________________________________________________________________________________________________________________________________________________________________________________</w:t>
      </w:r>
      <w:r w:rsidRPr="00A00371">
        <w:rPr>
          <w:rFonts w:ascii="Cambria Math" w:eastAsia="Times New Roman" w:hAnsi="Cambria Math" w:cstheme="minorHAnsi"/>
          <w:b/>
          <w:bCs/>
          <w:color w:val="000000"/>
        </w:rPr>
        <w:t>_________</w:t>
      </w:r>
    </w:p>
    <w:p w14:paraId="47F89AE7" w14:textId="77777777" w:rsidR="00E0431C" w:rsidRDefault="00E0431C" w:rsidP="00036420">
      <w:pPr>
        <w:spacing w:before="120" w:after="120" w:line="240" w:lineRule="auto"/>
        <w:ind w:left="120" w:right="120"/>
        <w:jc w:val="both"/>
        <w:rPr>
          <w:rFonts w:ascii="Cambria Math" w:eastAsia="Times New Roman" w:hAnsi="Cambria Math" w:cstheme="minorHAnsi"/>
          <w:b/>
          <w:bCs/>
          <w:color w:val="000000"/>
        </w:rPr>
      </w:pPr>
    </w:p>
    <w:p w14:paraId="7B5C2D78" w14:textId="77777777" w:rsidR="00E0431C" w:rsidRDefault="00E0431C" w:rsidP="00036420">
      <w:pPr>
        <w:spacing w:before="120" w:after="120" w:line="240" w:lineRule="auto"/>
        <w:ind w:left="120" w:right="120"/>
        <w:jc w:val="both"/>
        <w:rPr>
          <w:rFonts w:ascii="Cambria Math" w:eastAsia="Times New Roman" w:hAnsi="Cambria Math" w:cstheme="minorHAnsi"/>
          <w:b/>
          <w:bCs/>
          <w:color w:val="000000"/>
        </w:rPr>
      </w:pPr>
    </w:p>
    <w:p w14:paraId="611D6D33" w14:textId="48F31E98"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Pr>
          <w:rFonts w:ascii="Cambria Math" w:eastAsia="Times New Roman" w:hAnsi="Cambria Math" w:cstheme="minorHAnsi"/>
          <w:b/>
          <w:bCs/>
          <w:color w:val="000000"/>
        </w:rPr>
        <w:lastRenderedPageBreak/>
        <w:t>4.</w:t>
      </w:r>
      <w:r w:rsidR="005E7585">
        <w:rPr>
          <w:rFonts w:ascii="Cambria Math" w:eastAsia="Times New Roman" w:hAnsi="Cambria Math" w:cstheme="minorHAnsi"/>
          <w:b/>
          <w:bCs/>
          <w:color w:val="000000"/>
        </w:rPr>
        <w:t>5</w:t>
      </w:r>
      <w:r>
        <w:rPr>
          <w:rFonts w:ascii="Cambria Math" w:eastAsia="Times New Roman" w:hAnsi="Cambria Math" w:cstheme="minorHAnsi"/>
          <w:b/>
          <w:bCs/>
          <w:color w:val="000000"/>
        </w:rPr>
        <w:t xml:space="preserve">. </w:t>
      </w:r>
      <w:r w:rsidRPr="00A00371">
        <w:rPr>
          <w:rFonts w:ascii="Cambria Math" w:eastAsia="Times New Roman" w:hAnsi="Cambria Math" w:cstheme="minorHAnsi"/>
          <w:b/>
          <w:bCs/>
          <w:color w:val="000000"/>
        </w:rPr>
        <w:t>Perfil do público a ser atingido pelo projeto? </w:t>
      </w:r>
    </w:p>
    <w:tbl>
      <w:tblPr>
        <w:tblStyle w:val="Tabelacomgrade"/>
        <w:tblW w:w="0" w:type="auto"/>
        <w:tblInd w:w="120" w:type="dxa"/>
        <w:tblLook w:val="04A0" w:firstRow="1" w:lastRow="0" w:firstColumn="1" w:lastColumn="0" w:noHBand="0" w:noVBand="1"/>
      </w:tblPr>
      <w:tblGrid>
        <w:gridCol w:w="4270"/>
        <w:gridCol w:w="4671"/>
      </w:tblGrid>
      <w:tr w:rsidR="00036420" w:rsidRPr="00A00371" w14:paraId="350B0378" w14:textId="77777777" w:rsidTr="0023178A">
        <w:tc>
          <w:tcPr>
            <w:tcW w:w="4270" w:type="dxa"/>
          </w:tcPr>
          <w:p w14:paraId="40F32AB3"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w:t>
            </w:r>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Pessoas vítimas de violência</w:t>
            </w:r>
          </w:p>
        </w:tc>
        <w:tc>
          <w:tcPr>
            <w:tcW w:w="4671" w:type="dxa"/>
          </w:tcPr>
          <w:p w14:paraId="4BB9E174"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r>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Pessoas em situação de pobreza</w:t>
            </w:r>
          </w:p>
        </w:tc>
      </w:tr>
      <w:tr w:rsidR="00036420" w:rsidRPr="00A00371" w14:paraId="3A850CE5" w14:textId="77777777" w:rsidTr="0023178A">
        <w:tc>
          <w:tcPr>
            <w:tcW w:w="4270" w:type="dxa"/>
          </w:tcPr>
          <w:p w14:paraId="0290F4C1" w14:textId="77777777" w:rsidR="00036420" w:rsidRPr="00A00371" w:rsidRDefault="00036420" w:rsidP="0023178A">
            <w:pPr>
              <w:spacing w:after="120"/>
              <w:ind w:right="119"/>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r>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Pessoas em situação de rua (moradores de rua)</w:t>
            </w:r>
          </w:p>
        </w:tc>
        <w:tc>
          <w:tcPr>
            <w:tcW w:w="4671" w:type="dxa"/>
          </w:tcPr>
          <w:p w14:paraId="0E0A41A5" w14:textId="77777777" w:rsidR="00036420" w:rsidRPr="00A00371" w:rsidRDefault="00036420" w:rsidP="0023178A">
            <w:pPr>
              <w:spacing w:after="120"/>
              <w:ind w:right="119"/>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Pessoas em situação de restrição e privação de liberdade (população carcerária)</w:t>
            </w:r>
          </w:p>
        </w:tc>
      </w:tr>
      <w:tr w:rsidR="00036420" w:rsidRPr="00A00371" w14:paraId="30625AD1" w14:textId="77777777" w:rsidTr="0023178A">
        <w:tc>
          <w:tcPr>
            <w:tcW w:w="4270" w:type="dxa"/>
          </w:tcPr>
          <w:p w14:paraId="1D4C6F48"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r>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Pessoas com deficiência</w:t>
            </w:r>
          </w:p>
        </w:tc>
        <w:tc>
          <w:tcPr>
            <w:tcW w:w="4671" w:type="dxa"/>
          </w:tcPr>
          <w:p w14:paraId="1855D894" w14:textId="77777777" w:rsidR="00036420" w:rsidRPr="00A00371" w:rsidRDefault="00036420" w:rsidP="0023178A">
            <w:pPr>
              <w:spacing w:after="120"/>
              <w:ind w:right="119"/>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w:t>
            </w:r>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Pessoas em sofrimento físico e/ou psíquico</w:t>
            </w:r>
          </w:p>
        </w:tc>
      </w:tr>
      <w:tr w:rsidR="00036420" w:rsidRPr="00A00371" w14:paraId="592DFE11" w14:textId="77777777" w:rsidTr="0023178A">
        <w:tc>
          <w:tcPr>
            <w:tcW w:w="4270" w:type="dxa"/>
          </w:tcPr>
          <w:p w14:paraId="4842CE7B"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xml:space="preserve"> ) </w:t>
            </w:r>
            <w:r w:rsidRPr="00A00371">
              <w:rPr>
                <w:rFonts w:ascii="Cambria Math" w:eastAsia="Times New Roman" w:hAnsi="Cambria Math"/>
                <w:color w:val="000000"/>
              </w:rPr>
              <w:t>Mulheres</w:t>
            </w:r>
          </w:p>
        </w:tc>
        <w:tc>
          <w:tcPr>
            <w:tcW w:w="4671" w:type="dxa"/>
          </w:tcPr>
          <w:p w14:paraId="45F81442" w14:textId="77777777" w:rsidR="00036420" w:rsidRPr="00A00371" w:rsidRDefault="00036420" w:rsidP="0023178A">
            <w:pPr>
              <w:spacing w:after="120"/>
              <w:ind w:right="119"/>
              <w:jc w:val="both"/>
              <w:rPr>
                <w:rFonts w:ascii="Cambria Math" w:hAnsi="Cambria Math"/>
              </w:rPr>
            </w:pPr>
            <w:proofErr w:type="gramStart"/>
            <w:r w:rsidRPr="00A00371">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xml:space="preserve"> )  </w:t>
            </w:r>
            <w:r w:rsidRPr="00A00371">
              <w:rPr>
                <w:rFonts w:ascii="Cambria Math" w:eastAsia="Times New Roman" w:hAnsi="Cambria Math"/>
                <w:color w:val="000000" w:themeColor="text1"/>
              </w:rPr>
              <w:t>LGBTQIAPN+</w:t>
            </w:r>
          </w:p>
        </w:tc>
      </w:tr>
      <w:tr w:rsidR="00036420" w:rsidRPr="00A00371" w14:paraId="2BD9E28C" w14:textId="77777777" w:rsidTr="0023178A">
        <w:tc>
          <w:tcPr>
            <w:tcW w:w="4270" w:type="dxa"/>
          </w:tcPr>
          <w:p w14:paraId="5478C710"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xml:space="preserve"> ) Povos e comunidades tradicionais</w:t>
            </w:r>
          </w:p>
        </w:tc>
        <w:tc>
          <w:tcPr>
            <w:tcW w:w="4671" w:type="dxa"/>
          </w:tcPr>
          <w:p w14:paraId="38799870"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w:t>
            </w:r>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Negros e/ou negras</w:t>
            </w:r>
          </w:p>
        </w:tc>
      </w:tr>
      <w:tr w:rsidR="00036420" w:rsidRPr="00A00371" w14:paraId="36527DEF" w14:textId="77777777" w:rsidTr="0023178A">
        <w:tc>
          <w:tcPr>
            <w:tcW w:w="4270" w:type="dxa"/>
          </w:tcPr>
          <w:p w14:paraId="60D4D0E0"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xml:space="preserve"> ) Ciganos</w:t>
            </w:r>
          </w:p>
        </w:tc>
        <w:tc>
          <w:tcPr>
            <w:tcW w:w="4671" w:type="dxa"/>
          </w:tcPr>
          <w:p w14:paraId="5F5E0E2B"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w:t>
            </w:r>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Indígenas</w:t>
            </w:r>
          </w:p>
        </w:tc>
      </w:tr>
      <w:tr w:rsidR="00036420" w:rsidRPr="00A00371" w14:paraId="03765FF6" w14:textId="77777777" w:rsidTr="0023178A">
        <w:tc>
          <w:tcPr>
            <w:tcW w:w="4270" w:type="dxa"/>
          </w:tcPr>
          <w:p w14:paraId="15B60C66"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w:t>
            </w:r>
            <w:r>
              <w:rPr>
                <w:rFonts w:ascii="Cambria Math" w:eastAsia="Times New Roman" w:hAnsi="Cambria Math" w:cstheme="minorHAnsi"/>
                <w:color w:val="000000"/>
              </w:rPr>
              <w:t xml:space="preserve"> </w:t>
            </w:r>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Não é voltada especificamente para um perfil, é aberta para todos</w:t>
            </w:r>
          </w:p>
        </w:tc>
        <w:tc>
          <w:tcPr>
            <w:tcW w:w="4671" w:type="dxa"/>
          </w:tcPr>
          <w:p w14:paraId="04065EFA" w14:textId="77777777" w:rsidR="00036420" w:rsidRPr="00A00371" w:rsidRDefault="00036420" w:rsidP="0023178A">
            <w:pPr>
              <w:spacing w:after="120"/>
              <w:ind w:right="119"/>
              <w:rPr>
                <w:rFonts w:ascii="Cambria Math" w:eastAsia="Times New Roman" w:hAnsi="Cambria Math"/>
                <w:color w:val="000000"/>
              </w:rPr>
            </w:pPr>
            <w:proofErr w:type="gramStart"/>
            <w:r w:rsidRPr="00A00371">
              <w:rPr>
                <w:rFonts w:ascii="Cambria Math" w:eastAsia="Times New Roman" w:hAnsi="Cambria Math"/>
                <w:color w:val="000000"/>
              </w:rPr>
              <w:t>(</w:t>
            </w:r>
            <w:r w:rsidRPr="00A00371">
              <w:rPr>
                <w:rFonts w:eastAsia="Times New Roman"/>
              </w:rPr>
              <w:t xml:space="preserve"> </w:t>
            </w:r>
            <w:r>
              <w:rPr>
                <w:rFonts w:eastAsia="Times New Roman"/>
              </w:rPr>
              <w:t xml:space="preserve"> </w:t>
            </w:r>
            <w:proofErr w:type="gramEnd"/>
            <w:r w:rsidRPr="00A00371">
              <w:rPr>
                <w:rFonts w:eastAsia="Times New Roman"/>
              </w:rPr>
              <w:t xml:space="preserve">  ) </w:t>
            </w:r>
            <w:r w:rsidRPr="00A00371">
              <w:rPr>
                <w:rFonts w:ascii="Cambria Math" w:eastAsia="Times New Roman" w:hAnsi="Cambria Math"/>
                <w:color w:val="000000"/>
              </w:rPr>
              <w:t>Outros, indicar qual:  __________________________________________________</w:t>
            </w:r>
          </w:p>
        </w:tc>
      </w:tr>
    </w:tbl>
    <w:p w14:paraId="6F4C0A40" w14:textId="77777777" w:rsidR="00036420" w:rsidRPr="00A00371" w:rsidRDefault="00036420" w:rsidP="00036420">
      <w:pPr>
        <w:spacing w:before="120" w:after="120" w:line="240" w:lineRule="auto"/>
        <w:ind w:left="120" w:right="120"/>
        <w:jc w:val="both"/>
        <w:rPr>
          <w:rFonts w:ascii="Cambria Math" w:eastAsia="Times New Roman" w:hAnsi="Cambria Math" w:cstheme="minorHAnsi"/>
          <w:b/>
          <w:bCs/>
          <w:color w:val="000000"/>
        </w:rPr>
      </w:pPr>
    </w:p>
    <w:p w14:paraId="533227B2" w14:textId="4DD66F35"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Pr>
          <w:rFonts w:ascii="Cambria Math" w:eastAsia="Times New Roman" w:hAnsi="Cambria Math" w:cstheme="minorHAnsi"/>
          <w:b/>
          <w:bCs/>
          <w:color w:val="000000"/>
        </w:rPr>
        <w:t>4.</w:t>
      </w:r>
      <w:r w:rsidR="005E7585">
        <w:rPr>
          <w:rFonts w:ascii="Cambria Math" w:eastAsia="Times New Roman" w:hAnsi="Cambria Math" w:cstheme="minorHAnsi"/>
          <w:b/>
          <w:bCs/>
          <w:color w:val="000000"/>
        </w:rPr>
        <w:t>6</w:t>
      </w:r>
      <w:r>
        <w:rPr>
          <w:rFonts w:ascii="Cambria Math" w:eastAsia="Times New Roman" w:hAnsi="Cambria Math" w:cstheme="minorHAnsi"/>
          <w:b/>
          <w:bCs/>
          <w:color w:val="000000"/>
        </w:rPr>
        <w:t xml:space="preserve">. </w:t>
      </w:r>
      <w:r w:rsidRPr="00A00371">
        <w:rPr>
          <w:rFonts w:ascii="Cambria Math" w:eastAsia="Times New Roman" w:hAnsi="Cambria Math" w:cstheme="minorHAnsi"/>
          <w:b/>
          <w:bCs/>
          <w:color w:val="000000"/>
        </w:rPr>
        <w:t>Medidas de acessibilidade empregadas no projeto</w:t>
      </w:r>
    </w:p>
    <w:p w14:paraId="4629A79D" w14:textId="77777777" w:rsidR="00036420" w:rsidRPr="00A00371" w:rsidRDefault="00036420" w:rsidP="00036420">
      <w:pPr>
        <w:spacing w:before="120" w:after="120" w:line="240" w:lineRule="auto"/>
        <w:ind w:left="120" w:right="120"/>
        <w:jc w:val="both"/>
        <w:rPr>
          <w:rFonts w:ascii="Cambria Math" w:eastAsia="Times New Roman" w:hAnsi="Cambria Math" w:cstheme="minorHAnsi"/>
          <w:i/>
          <w:color w:val="000000"/>
        </w:rPr>
      </w:pPr>
      <w:r w:rsidRPr="00A00371">
        <w:rPr>
          <w:rFonts w:ascii="Cambria Math" w:eastAsia="Times New Roman" w:hAnsi="Cambria Math" w:cstheme="minorHAnsi"/>
          <w:i/>
          <w:color w:val="000000"/>
        </w:rPr>
        <w:t xml:space="preserve">(Marque quais medidas de acessibilidade serão implementadas ou estarão disponíveis para a participação de Pessoas com deficiência - </w:t>
      </w:r>
      <w:proofErr w:type="spellStart"/>
      <w:r w:rsidRPr="00A00371">
        <w:rPr>
          <w:rFonts w:ascii="Cambria Math" w:eastAsia="Times New Roman" w:hAnsi="Cambria Math" w:cstheme="minorHAnsi"/>
          <w:i/>
          <w:color w:val="000000"/>
        </w:rPr>
        <w:t>PCD´s</w:t>
      </w:r>
      <w:proofErr w:type="spellEnd"/>
      <w:r w:rsidRPr="00A00371">
        <w:rPr>
          <w:rFonts w:ascii="Cambria Math" w:eastAsia="Times New Roman" w:hAnsi="Cambria Math" w:cstheme="minorHAnsi"/>
          <w:i/>
          <w:color w:val="000000"/>
        </w:rPr>
        <w:t xml:space="preserve">, tais como, intérprete de libras, </w:t>
      </w:r>
      <w:proofErr w:type="spellStart"/>
      <w:r w:rsidRPr="00A00371">
        <w:rPr>
          <w:rFonts w:ascii="Cambria Math" w:eastAsia="Times New Roman" w:hAnsi="Cambria Math" w:cstheme="minorHAnsi"/>
          <w:i/>
          <w:color w:val="000000"/>
        </w:rPr>
        <w:t>audiodescrição</w:t>
      </w:r>
      <w:proofErr w:type="spellEnd"/>
      <w:r w:rsidRPr="00A00371">
        <w:rPr>
          <w:rFonts w:ascii="Cambria Math" w:eastAsia="Times New Roman" w:hAnsi="Cambria Math" w:cstheme="minorHAnsi"/>
          <w:i/>
          <w:color w:val="000000"/>
        </w:rPr>
        <w:t>, entre outras medidas de acessibilidade a pessoas com deficiência, idosos e mobilidade reduzida, conforme Instrução Normativa MINC nº 10/2023</w:t>
      </w:r>
      <w:proofErr w:type="gramStart"/>
      <w:r w:rsidRPr="00A00371">
        <w:rPr>
          <w:rFonts w:ascii="Cambria Math" w:eastAsia="Times New Roman" w:hAnsi="Cambria Math" w:cstheme="minorHAnsi"/>
          <w:i/>
          <w:color w:val="000000"/>
        </w:rPr>
        <w:t>) .</w:t>
      </w:r>
      <w:proofErr w:type="gramEnd"/>
      <w:r w:rsidRPr="00A00371">
        <w:rPr>
          <w:rFonts w:ascii="Cambria Math" w:eastAsia="Times New Roman" w:hAnsi="Cambria Math" w:cstheme="minorHAnsi"/>
          <w:i/>
          <w:color w:val="000000"/>
        </w:rPr>
        <w:t xml:space="preserve"> </w:t>
      </w:r>
    </w:p>
    <w:p w14:paraId="4710049B" w14:textId="454FB90E" w:rsidR="00036420" w:rsidRPr="00A00371" w:rsidRDefault="00036420" w:rsidP="00036420">
      <w:pPr>
        <w:spacing w:before="100" w:beforeAutospacing="1" w:after="100" w:afterAutospacing="1" w:line="240" w:lineRule="auto"/>
        <w:rPr>
          <w:rFonts w:ascii="Cambria Math" w:eastAsia="Times New Roman" w:hAnsi="Cambria Math" w:cstheme="minorHAnsi"/>
          <w:color w:val="000000"/>
        </w:rPr>
      </w:pPr>
      <w:r w:rsidRPr="00A00371">
        <w:rPr>
          <w:rFonts w:ascii="Cambria Math" w:eastAsia="Times New Roman" w:hAnsi="Cambria Math" w:cstheme="minorHAnsi"/>
          <w:color w:val="000000"/>
        </w:rPr>
        <w:t> </w:t>
      </w:r>
      <w:r w:rsidRPr="00AE6043">
        <w:rPr>
          <w:rFonts w:ascii="Cambria Math" w:eastAsia="Times New Roman" w:hAnsi="Cambria Math" w:cstheme="minorHAnsi"/>
          <w:b/>
          <w:color w:val="000000"/>
        </w:rPr>
        <w:t>4.</w:t>
      </w:r>
      <w:r w:rsidR="005E7585">
        <w:rPr>
          <w:rFonts w:ascii="Cambria Math" w:eastAsia="Times New Roman" w:hAnsi="Cambria Math" w:cstheme="minorHAnsi"/>
          <w:b/>
          <w:color w:val="000000"/>
        </w:rPr>
        <w:t>6</w:t>
      </w:r>
      <w:r w:rsidRPr="00AE6043">
        <w:rPr>
          <w:rFonts w:ascii="Cambria Math" w:eastAsia="Times New Roman" w:hAnsi="Cambria Math" w:cstheme="minorHAnsi"/>
          <w:b/>
          <w:color w:val="000000"/>
        </w:rPr>
        <w:t>.1.</w:t>
      </w:r>
      <w:r>
        <w:rPr>
          <w:rFonts w:ascii="Cambria Math" w:eastAsia="Times New Roman" w:hAnsi="Cambria Math" w:cstheme="minorHAnsi"/>
          <w:color w:val="000000"/>
        </w:rPr>
        <w:t xml:space="preserve"> </w:t>
      </w:r>
      <w:r w:rsidRPr="00A00371">
        <w:rPr>
          <w:rFonts w:ascii="Cambria Math" w:eastAsia="Times New Roman" w:hAnsi="Cambria Math" w:cstheme="minorHAnsi"/>
          <w:b/>
          <w:bCs/>
          <w:color w:val="000000"/>
        </w:rPr>
        <w:t>Acessibilidade arquitetônica: </w:t>
      </w:r>
    </w:p>
    <w:tbl>
      <w:tblPr>
        <w:tblStyle w:val="Tabelacomgrade"/>
        <w:tblW w:w="0" w:type="auto"/>
        <w:tblInd w:w="120" w:type="dxa"/>
        <w:tblLook w:val="04A0" w:firstRow="1" w:lastRow="0" w:firstColumn="1" w:lastColumn="0" w:noHBand="0" w:noVBand="1"/>
      </w:tblPr>
      <w:tblGrid>
        <w:gridCol w:w="4445"/>
        <w:gridCol w:w="4496"/>
      </w:tblGrid>
      <w:tr w:rsidR="00036420" w:rsidRPr="00A00371" w14:paraId="4C7A134E" w14:textId="77777777" w:rsidTr="0023178A">
        <w:tc>
          <w:tcPr>
            <w:tcW w:w="4530" w:type="dxa"/>
          </w:tcPr>
          <w:p w14:paraId="4C8D8E97"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rotas acessíveis, com espaço de manobra para cadeira de rodas; </w:t>
            </w:r>
          </w:p>
        </w:tc>
        <w:tc>
          <w:tcPr>
            <w:tcW w:w="4531" w:type="dxa"/>
          </w:tcPr>
          <w:p w14:paraId="6DA4205A"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Piso tátil</w:t>
            </w:r>
          </w:p>
        </w:tc>
      </w:tr>
      <w:tr w:rsidR="00036420" w:rsidRPr="00A00371" w14:paraId="1CD3CC09" w14:textId="77777777" w:rsidTr="0023178A">
        <w:tc>
          <w:tcPr>
            <w:tcW w:w="4530" w:type="dxa"/>
          </w:tcPr>
          <w:p w14:paraId="024385DC"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rampas</w:t>
            </w:r>
          </w:p>
        </w:tc>
        <w:tc>
          <w:tcPr>
            <w:tcW w:w="4531" w:type="dxa"/>
          </w:tcPr>
          <w:p w14:paraId="7372F953"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elevadores adequados para pessoas com deficiência; </w:t>
            </w:r>
          </w:p>
        </w:tc>
      </w:tr>
      <w:tr w:rsidR="00036420" w:rsidRPr="00A00371" w14:paraId="232FE647" w14:textId="77777777" w:rsidTr="0023178A">
        <w:tc>
          <w:tcPr>
            <w:tcW w:w="4530" w:type="dxa"/>
          </w:tcPr>
          <w:p w14:paraId="04472873"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corrimãos e guarda-corpos; </w:t>
            </w:r>
          </w:p>
        </w:tc>
        <w:tc>
          <w:tcPr>
            <w:tcW w:w="4531" w:type="dxa"/>
          </w:tcPr>
          <w:p w14:paraId="38E77994"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banheiros femininos e masculinos adaptados para pessoas com deficiência; </w:t>
            </w:r>
          </w:p>
        </w:tc>
      </w:tr>
      <w:tr w:rsidR="00036420" w:rsidRPr="00A00371" w14:paraId="2461E648" w14:textId="77777777" w:rsidTr="0023178A">
        <w:trPr>
          <w:trHeight w:val="50"/>
        </w:trPr>
        <w:tc>
          <w:tcPr>
            <w:tcW w:w="4530" w:type="dxa"/>
          </w:tcPr>
          <w:p w14:paraId="7FA1FE84"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vagas de estacionamento para pessoas com deficiência; </w:t>
            </w:r>
          </w:p>
        </w:tc>
        <w:tc>
          <w:tcPr>
            <w:tcW w:w="4531" w:type="dxa"/>
          </w:tcPr>
          <w:p w14:paraId="04AE0E29"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assentos para pessoas obesas; </w:t>
            </w:r>
          </w:p>
        </w:tc>
      </w:tr>
      <w:tr w:rsidR="00036420" w:rsidRPr="00A00371" w14:paraId="166C458F" w14:textId="77777777" w:rsidTr="0023178A">
        <w:tc>
          <w:tcPr>
            <w:tcW w:w="4530" w:type="dxa"/>
          </w:tcPr>
          <w:p w14:paraId="5ACC1226"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iluminação adequada;</w:t>
            </w:r>
          </w:p>
        </w:tc>
        <w:tc>
          <w:tcPr>
            <w:tcW w:w="4531" w:type="dxa"/>
          </w:tcPr>
          <w:p w14:paraId="61E12C45"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Outra ______________________________________</w:t>
            </w:r>
          </w:p>
        </w:tc>
      </w:tr>
    </w:tbl>
    <w:p w14:paraId="69AA6ED7" w14:textId="77777777" w:rsidR="00036420" w:rsidRPr="00A00371" w:rsidRDefault="00036420" w:rsidP="005E7585">
      <w:pPr>
        <w:spacing w:before="120" w:after="120" w:line="240" w:lineRule="auto"/>
        <w:ind w:right="120"/>
        <w:jc w:val="both"/>
        <w:rPr>
          <w:rFonts w:ascii="Cambria Math" w:eastAsia="Times New Roman" w:hAnsi="Cambria Math" w:cstheme="minorHAnsi"/>
          <w:b/>
          <w:bCs/>
          <w:color w:val="000000"/>
        </w:rPr>
      </w:pPr>
    </w:p>
    <w:p w14:paraId="4A6B1881" w14:textId="636EEE7D" w:rsidR="00036420" w:rsidRPr="00A00371" w:rsidRDefault="00036420" w:rsidP="00036420">
      <w:pPr>
        <w:spacing w:before="120" w:after="120" w:line="240" w:lineRule="auto"/>
        <w:ind w:left="120" w:right="120"/>
        <w:jc w:val="both"/>
        <w:rPr>
          <w:rFonts w:ascii="Cambria Math" w:eastAsia="Times New Roman" w:hAnsi="Cambria Math" w:cstheme="minorHAnsi"/>
          <w:b/>
          <w:bCs/>
          <w:color w:val="000000"/>
        </w:rPr>
      </w:pPr>
      <w:r>
        <w:rPr>
          <w:rFonts w:ascii="Cambria Math" w:eastAsia="Times New Roman" w:hAnsi="Cambria Math" w:cstheme="minorHAnsi"/>
          <w:b/>
          <w:bCs/>
          <w:color w:val="000000"/>
        </w:rPr>
        <w:t>4.</w:t>
      </w:r>
      <w:r w:rsidR="005E7585">
        <w:rPr>
          <w:rFonts w:ascii="Cambria Math" w:eastAsia="Times New Roman" w:hAnsi="Cambria Math" w:cstheme="minorHAnsi"/>
          <w:b/>
          <w:bCs/>
          <w:color w:val="000000"/>
        </w:rPr>
        <w:t>6</w:t>
      </w:r>
      <w:r>
        <w:rPr>
          <w:rFonts w:ascii="Cambria Math" w:eastAsia="Times New Roman" w:hAnsi="Cambria Math" w:cstheme="minorHAnsi"/>
          <w:b/>
          <w:bCs/>
          <w:color w:val="000000"/>
        </w:rPr>
        <w:t xml:space="preserve">.2. </w:t>
      </w:r>
      <w:r w:rsidRPr="00A00371">
        <w:rPr>
          <w:rFonts w:ascii="Cambria Math" w:eastAsia="Times New Roman" w:hAnsi="Cambria Math" w:cstheme="minorHAnsi"/>
          <w:b/>
          <w:bCs/>
          <w:color w:val="000000"/>
        </w:rPr>
        <w:t>Acessibilidade comunicacional:  </w:t>
      </w:r>
    </w:p>
    <w:tbl>
      <w:tblPr>
        <w:tblStyle w:val="Tabelacomgrade"/>
        <w:tblW w:w="0" w:type="auto"/>
        <w:tblInd w:w="120" w:type="dxa"/>
        <w:tblLook w:val="04A0" w:firstRow="1" w:lastRow="0" w:firstColumn="1" w:lastColumn="0" w:noHBand="0" w:noVBand="1"/>
      </w:tblPr>
      <w:tblGrid>
        <w:gridCol w:w="5120"/>
        <w:gridCol w:w="3821"/>
      </w:tblGrid>
      <w:tr w:rsidR="00036420" w:rsidRPr="00A00371" w14:paraId="25D0B024" w14:textId="77777777" w:rsidTr="0023178A">
        <w:tc>
          <w:tcPr>
            <w:tcW w:w="5120" w:type="dxa"/>
          </w:tcPr>
          <w:p w14:paraId="0997E402"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 a Língua Brasileira de Sinais - Libras; </w:t>
            </w:r>
          </w:p>
        </w:tc>
        <w:tc>
          <w:tcPr>
            <w:tcW w:w="3821" w:type="dxa"/>
          </w:tcPr>
          <w:p w14:paraId="2312DDB8"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O sistema Braille; </w:t>
            </w:r>
          </w:p>
        </w:tc>
      </w:tr>
      <w:tr w:rsidR="00036420" w:rsidRPr="00A00371" w14:paraId="205F5104" w14:textId="77777777" w:rsidTr="0023178A">
        <w:tc>
          <w:tcPr>
            <w:tcW w:w="5120" w:type="dxa"/>
          </w:tcPr>
          <w:p w14:paraId="520215D1"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 o sistema de sinalização ou comunicação tátil; </w:t>
            </w:r>
          </w:p>
        </w:tc>
        <w:tc>
          <w:tcPr>
            <w:tcW w:w="3821" w:type="dxa"/>
          </w:tcPr>
          <w:p w14:paraId="350BCA5E"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A </w:t>
            </w:r>
            <w:proofErr w:type="spellStart"/>
            <w:r w:rsidRPr="00A00371">
              <w:rPr>
                <w:rFonts w:ascii="Cambria Math" w:eastAsia="Times New Roman" w:hAnsi="Cambria Math" w:cstheme="minorHAnsi"/>
                <w:color w:val="000000"/>
              </w:rPr>
              <w:t>audiodescrição</w:t>
            </w:r>
            <w:proofErr w:type="spellEnd"/>
            <w:r w:rsidRPr="00A00371">
              <w:rPr>
                <w:rFonts w:ascii="Cambria Math" w:eastAsia="Times New Roman" w:hAnsi="Cambria Math" w:cstheme="minorHAnsi"/>
                <w:color w:val="000000"/>
              </w:rPr>
              <w:t>; </w:t>
            </w:r>
          </w:p>
        </w:tc>
      </w:tr>
      <w:tr w:rsidR="00036420" w:rsidRPr="00A00371" w14:paraId="34BE6AE8" w14:textId="77777777" w:rsidTr="0023178A">
        <w:tc>
          <w:tcPr>
            <w:tcW w:w="5120" w:type="dxa"/>
          </w:tcPr>
          <w:p w14:paraId="03B3CA44"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as legendas</w:t>
            </w:r>
          </w:p>
        </w:tc>
        <w:tc>
          <w:tcPr>
            <w:tcW w:w="3821" w:type="dxa"/>
          </w:tcPr>
          <w:p w14:paraId="236354F1"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Linguagem Simples</w:t>
            </w:r>
          </w:p>
        </w:tc>
      </w:tr>
      <w:tr w:rsidR="00036420" w:rsidRPr="00A00371" w14:paraId="3C22D7F2" w14:textId="77777777" w:rsidTr="0023178A">
        <w:tc>
          <w:tcPr>
            <w:tcW w:w="5120" w:type="dxa"/>
          </w:tcPr>
          <w:p w14:paraId="08181975" w14:textId="77777777" w:rsidR="00036420" w:rsidRPr="00A00371" w:rsidRDefault="00036420" w:rsidP="0023178A">
            <w:pPr>
              <w:spacing w:after="120"/>
              <w:ind w:right="119"/>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w:t>
            </w:r>
            <w:proofErr w:type="gramEnd"/>
            <w:r w:rsidRPr="00A00371">
              <w:rPr>
                <w:rFonts w:ascii="Cambria Math" w:eastAsia="Times New Roman" w:hAnsi="Cambria Math" w:cstheme="minorHAnsi"/>
                <w:color w:val="000000"/>
              </w:rPr>
              <w:t xml:space="preserve"> ) textos adaptados para leitores de tela</w:t>
            </w:r>
          </w:p>
        </w:tc>
        <w:tc>
          <w:tcPr>
            <w:tcW w:w="3821" w:type="dxa"/>
          </w:tcPr>
          <w:p w14:paraId="1F954272" w14:textId="77777777" w:rsidR="00036420" w:rsidRPr="00A00371" w:rsidRDefault="00036420" w:rsidP="0023178A">
            <w:pPr>
              <w:spacing w:after="120"/>
              <w:ind w:right="119"/>
              <w:jc w:val="both"/>
              <w:rPr>
                <w:rFonts w:ascii="Cambria Math" w:eastAsia="Times New Roman" w:hAnsi="Cambria Math" w:cstheme="minorHAnsi"/>
                <w:color w:val="000000"/>
              </w:rPr>
            </w:pPr>
            <w:r w:rsidRPr="00A00371">
              <w:rPr>
                <w:rFonts w:ascii="Cambria Math" w:eastAsia="Times New Roman" w:hAnsi="Cambria Math" w:cstheme="minorHAnsi"/>
                <w:color w:val="000000"/>
              </w:rPr>
              <w:t>Outra: _________________________________</w:t>
            </w:r>
          </w:p>
        </w:tc>
      </w:tr>
    </w:tbl>
    <w:p w14:paraId="1FC33229" w14:textId="7D1ECD0F" w:rsidR="00036420" w:rsidRDefault="00036420" w:rsidP="00036420">
      <w:pPr>
        <w:spacing w:before="120" w:after="120" w:line="240" w:lineRule="auto"/>
        <w:ind w:left="120" w:right="120"/>
        <w:jc w:val="both"/>
        <w:rPr>
          <w:rFonts w:ascii="Cambria Math" w:eastAsia="Times New Roman" w:hAnsi="Cambria Math"/>
          <w:b/>
          <w:bCs/>
          <w:color w:val="000000"/>
        </w:rPr>
      </w:pPr>
    </w:p>
    <w:p w14:paraId="21ADC28B" w14:textId="220D1F59" w:rsidR="005E7585" w:rsidRDefault="005E7585" w:rsidP="00036420">
      <w:pPr>
        <w:spacing w:before="120" w:after="120" w:line="240" w:lineRule="auto"/>
        <w:ind w:left="120" w:right="120"/>
        <w:jc w:val="both"/>
        <w:rPr>
          <w:rFonts w:ascii="Cambria Math" w:eastAsia="Times New Roman" w:hAnsi="Cambria Math"/>
          <w:b/>
          <w:bCs/>
          <w:color w:val="000000"/>
        </w:rPr>
      </w:pPr>
    </w:p>
    <w:p w14:paraId="6C784C6E" w14:textId="5E191384" w:rsidR="005E7585" w:rsidRDefault="005E7585" w:rsidP="00036420">
      <w:pPr>
        <w:spacing w:before="120" w:after="120" w:line="240" w:lineRule="auto"/>
        <w:ind w:left="120" w:right="120"/>
        <w:jc w:val="both"/>
        <w:rPr>
          <w:rFonts w:ascii="Cambria Math" w:eastAsia="Times New Roman" w:hAnsi="Cambria Math"/>
          <w:b/>
          <w:bCs/>
          <w:color w:val="000000"/>
        </w:rPr>
      </w:pPr>
    </w:p>
    <w:p w14:paraId="030E9D07" w14:textId="77777777" w:rsidR="005E7585" w:rsidRDefault="005E7585" w:rsidP="00036420">
      <w:pPr>
        <w:spacing w:before="120" w:after="120" w:line="240" w:lineRule="auto"/>
        <w:ind w:left="120" w:right="120"/>
        <w:jc w:val="both"/>
        <w:rPr>
          <w:rFonts w:ascii="Cambria Math" w:eastAsia="Times New Roman" w:hAnsi="Cambria Math"/>
          <w:b/>
          <w:bCs/>
          <w:color w:val="000000"/>
        </w:rPr>
      </w:pPr>
    </w:p>
    <w:p w14:paraId="1E68212B" w14:textId="34BACB87" w:rsidR="00036420" w:rsidRPr="00A00371" w:rsidRDefault="00036420" w:rsidP="00036420">
      <w:pPr>
        <w:spacing w:before="120" w:after="120" w:line="240" w:lineRule="auto"/>
        <w:ind w:left="120" w:right="120"/>
        <w:jc w:val="both"/>
        <w:rPr>
          <w:rFonts w:ascii="Cambria Math" w:eastAsia="Times New Roman" w:hAnsi="Cambria Math"/>
          <w:color w:val="000000"/>
        </w:rPr>
      </w:pPr>
      <w:r>
        <w:rPr>
          <w:rFonts w:ascii="Cambria Math" w:eastAsia="Times New Roman" w:hAnsi="Cambria Math"/>
          <w:b/>
          <w:bCs/>
          <w:color w:val="000000"/>
        </w:rPr>
        <w:lastRenderedPageBreak/>
        <w:t>4.</w:t>
      </w:r>
      <w:r w:rsidR="005E7585">
        <w:rPr>
          <w:rFonts w:ascii="Cambria Math" w:eastAsia="Times New Roman" w:hAnsi="Cambria Math"/>
          <w:b/>
          <w:bCs/>
          <w:color w:val="000000"/>
        </w:rPr>
        <w:t>7</w:t>
      </w:r>
      <w:r>
        <w:rPr>
          <w:rFonts w:ascii="Cambria Math" w:eastAsia="Times New Roman" w:hAnsi="Cambria Math"/>
          <w:b/>
          <w:bCs/>
          <w:color w:val="000000"/>
        </w:rPr>
        <w:t xml:space="preserve">. </w:t>
      </w:r>
      <w:r w:rsidRPr="00A00371">
        <w:rPr>
          <w:rFonts w:ascii="Cambria Math" w:eastAsia="Times New Roman" w:hAnsi="Cambria Math"/>
          <w:b/>
          <w:bCs/>
          <w:color w:val="000000"/>
        </w:rPr>
        <w:t>Forma e local do projeto e realização da contrapartida</w:t>
      </w:r>
      <w:r w:rsidRPr="00A00371">
        <w:rPr>
          <w:rFonts w:ascii="Cambria Math" w:eastAsia="Times New Roman" w:hAnsi="Cambria Math"/>
          <w:color w:val="000000"/>
        </w:rPr>
        <w:t xml:space="preserve"> (</w:t>
      </w:r>
      <w:r w:rsidRPr="00A00371">
        <w:rPr>
          <w:rFonts w:ascii="Cambria Math" w:eastAsia="Times New Roman" w:hAnsi="Cambria Math"/>
          <w:i/>
          <w:color w:val="000000"/>
        </w:rPr>
        <w:t>Informe os espaços culturais e outros ambientes, além de municípios e Estados onde a sua proposta será realizada)</w:t>
      </w:r>
    </w:p>
    <w:tbl>
      <w:tblPr>
        <w:tblStyle w:val="Tabelacomgrade"/>
        <w:tblW w:w="0" w:type="auto"/>
        <w:tblInd w:w="120" w:type="dxa"/>
        <w:tblLook w:val="04A0" w:firstRow="1" w:lastRow="0" w:firstColumn="1" w:lastColumn="0" w:noHBand="0" w:noVBand="1"/>
      </w:tblPr>
      <w:tblGrid>
        <w:gridCol w:w="4470"/>
        <w:gridCol w:w="4471"/>
      </w:tblGrid>
      <w:tr w:rsidR="00036420" w:rsidRPr="00A00371" w14:paraId="63E142CA" w14:textId="77777777" w:rsidTr="0023178A">
        <w:tc>
          <w:tcPr>
            <w:tcW w:w="4530" w:type="dxa"/>
          </w:tcPr>
          <w:p w14:paraId="1BCD3308" w14:textId="77777777" w:rsidR="00036420" w:rsidRPr="00A00371" w:rsidRDefault="00036420" w:rsidP="0023178A">
            <w:pPr>
              <w:spacing w:after="120"/>
              <w:ind w:right="119"/>
              <w:jc w:val="both"/>
              <w:rPr>
                <w:rFonts w:ascii="Cambria Math" w:eastAsia="Times New Roman" w:hAnsi="Cambria Math"/>
                <w:color w:val="000000"/>
              </w:rPr>
            </w:pPr>
            <w:proofErr w:type="gramStart"/>
            <w:r w:rsidRPr="00A00371">
              <w:rPr>
                <w:rFonts w:ascii="Cambria Math" w:eastAsia="Times New Roman" w:hAnsi="Cambria Math"/>
                <w:color w:val="000000"/>
              </w:rPr>
              <w:t xml:space="preserve">(  </w:t>
            </w:r>
            <w:proofErr w:type="gramEnd"/>
            <w:r w:rsidRPr="00A00371">
              <w:rPr>
                <w:rFonts w:ascii="Cambria Math" w:eastAsia="Times New Roman" w:hAnsi="Cambria Math"/>
                <w:color w:val="000000"/>
              </w:rPr>
              <w:t xml:space="preserve"> ) Proposta artística online (</w:t>
            </w:r>
            <w:proofErr w:type="spellStart"/>
            <w:r w:rsidRPr="00A00371">
              <w:rPr>
                <w:rFonts w:ascii="Cambria Math" w:eastAsia="Times New Roman" w:hAnsi="Cambria Math"/>
                <w:color w:val="000000"/>
              </w:rPr>
              <w:t>live</w:t>
            </w:r>
            <w:proofErr w:type="spellEnd"/>
            <w:r w:rsidRPr="00A00371">
              <w:rPr>
                <w:rFonts w:ascii="Cambria Math" w:eastAsia="Times New Roman" w:hAnsi="Cambria Math"/>
                <w:color w:val="000000"/>
              </w:rPr>
              <w:t xml:space="preserve">) </w:t>
            </w:r>
          </w:p>
        </w:tc>
        <w:tc>
          <w:tcPr>
            <w:tcW w:w="4531" w:type="dxa"/>
          </w:tcPr>
          <w:p w14:paraId="2A2B8D87" w14:textId="77777777" w:rsidR="00036420" w:rsidRPr="00A00371" w:rsidRDefault="00036420" w:rsidP="0023178A">
            <w:pPr>
              <w:spacing w:after="120"/>
              <w:ind w:right="119"/>
              <w:jc w:val="both"/>
              <w:rPr>
                <w:rFonts w:ascii="Cambria Math" w:eastAsia="Times New Roman" w:hAnsi="Cambria Math"/>
                <w:color w:val="000000"/>
              </w:rPr>
            </w:pPr>
            <w:proofErr w:type="gramStart"/>
            <w:r w:rsidRPr="00A00371">
              <w:rPr>
                <w:rFonts w:ascii="Cambria Math" w:eastAsia="Times New Roman" w:hAnsi="Cambria Math"/>
                <w:color w:val="000000"/>
              </w:rPr>
              <w:t xml:space="preserve">(  </w:t>
            </w:r>
            <w:proofErr w:type="gramEnd"/>
            <w:r w:rsidRPr="00A00371">
              <w:rPr>
                <w:rFonts w:ascii="Cambria Math" w:eastAsia="Times New Roman" w:hAnsi="Cambria Math"/>
                <w:color w:val="000000"/>
              </w:rPr>
              <w:t xml:space="preserve"> ) Proposta de oficina online (</w:t>
            </w:r>
            <w:proofErr w:type="spellStart"/>
            <w:r w:rsidRPr="00A00371">
              <w:rPr>
                <w:rFonts w:ascii="Cambria Math" w:eastAsia="Times New Roman" w:hAnsi="Cambria Math"/>
                <w:color w:val="000000"/>
              </w:rPr>
              <w:t>live</w:t>
            </w:r>
            <w:proofErr w:type="spellEnd"/>
            <w:r w:rsidRPr="00A00371">
              <w:rPr>
                <w:rFonts w:ascii="Cambria Math" w:eastAsia="Times New Roman" w:hAnsi="Cambria Math"/>
                <w:color w:val="000000"/>
              </w:rPr>
              <w:t>)</w:t>
            </w:r>
          </w:p>
        </w:tc>
      </w:tr>
      <w:tr w:rsidR="00036420" w:rsidRPr="00A00371" w14:paraId="2F93F302" w14:textId="77777777" w:rsidTr="0023178A">
        <w:tc>
          <w:tcPr>
            <w:tcW w:w="4530" w:type="dxa"/>
          </w:tcPr>
          <w:p w14:paraId="53CC3BEA" w14:textId="77777777" w:rsidR="00036420" w:rsidRPr="00A00371" w:rsidRDefault="00036420" w:rsidP="0023178A">
            <w:pPr>
              <w:spacing w:after="120"/>
              <w:ind w:right="119"/>
              <w:jc w:val="both"/>
              <w:rPr>
                <w:rFonts w:ascii="Cambria Math" w:eastAsia="Times New Roman" w:hAnsi="Cambria Math"/>
                <w:color w:val="000000"/>
              </w:rPr>
            </w:pPr>
            <w:proofErr w:type="gramStart"/>
            <w:r w:rsidRPr="00A00371">
              <w:rPr>
                <w:rFonts w:ascii="Cambria Math" w:eastAsia="Times New Roman" w:hAnsi="Cambria Math"/>
                <w:color w:val="000000"/>
              </w:rPr>
              <w:t xml:space="preserve">(  </w:t>
            </w:r>
            <w:proofErr w:type="gramEnd"/>
            <w:r w:rsidRPr="00A00371">
              <w:rPr>
                <w:rFonts w:ascii="Cambria Math" w:eastAsia="Times New Roman" w:hAnsi="Cambria Math"/>
                <w:color w:val="000000"/>
              </w:rPr>
              <w:t xml:space="preserve"> ) Proposta de oficina presencial</w:t>
            </w:r>
          </w:p>
        </w:tc>
        <w:tc>
          <w:tcPr>
            <w:tcW w:w="4531" w:type="dxa"/>
          </w:tcPr>
          <w:p w14:paraId="5D235580" w14:textId="77777777" w:rsidR="00036420" w:rsidRPr="00A00371" w:rsidRDefault="00036420" w:rsidP="0023178A">
            <w:pPr>
              <w:spacing w:after="120"/>
              <w:ind w:right="119"/>
              <w:jc w:val="both"/>
              <w:rPr>
                <w:rFonts w:ascii="Cambria Math" w:eastAsia="Times New Roman" w:hAnsi="Cambria Math"/>
                <w:color w:val="000000"/>
              </w:rPr>
            </w:pPr>
            <w:proofErr w:type="gramStart"/>
            <w:r w:rsidRPr="00A00371">
              <w:rPr>
                <w:rFonts w:ascii="Cambria Math" w:eastAsia="Times New Roman" w:hAnsi="Cambria Math"/>
                <w:color w:val="000000"/>
              </w:rPr>
              <w:t xml:space="preserve">(  </w:t>
            </w:r>
            <w:proofErr w:type="gramEnd"/>
            <w:r w:rsidRPr="00A00371">
              <w:rPr>
                <w:rFonts w:ascii="Cambria Math" w:eastAsia="Times New Roman" w:hAnsi="Cambria Math"/>
                <w:color w:val="000000"/>
              </w:rPr>
              <w:t xml:space="preserve"> ) Ficar à disposição de  um evento cultural à ser realizado pelo Município</w:t>
            </w:r>
          </w:p>
        </w:tc>
      </w:tr>
      <w:tr w:rsidR="00036420" w:rsidRPr="00A00371" w14:paraId="62862C74" w14:textId="77777777" w:rsidTr="0023178A">
        <w:tc>
          <w:tcPr>
            <w:tcW w:w="4530" w:type="dxa"/>
          </w:tcPr>
          <w:p w14:paraId="59DE4F98" w14:textId="77777777" w:rsidR="00036420" w:rsidRPr="00A00371" w:rsidRDefault="00036420" w:rsidP="0023178A">
            <w:pPr>
              <w:spacing w:after="120"/>
              <w:ind w:right="119"/>
              <w:jc w:val="both"/>
              <w:rPr>
                <w:rFonts w:ascii="Cambria Math" w:eastAsia="Times New Roman" w:hAnsi="Cambria Math"/>
                <w:color w:val="000000"/>
              </w:rPr>
            </w:pPr>
            <w:proofErr w:type="gramStart"/>
            <w:r w:rsidRPr="00A00371">
              <w:rPr>
                <w:rFonts w:ascii="Cambria Math" w:eastAsia="Times New Roman" w:hAnsi="Cambria Math"/>
                <w:color w:val="000000"/>
              </w:rPr>
              <w:t>(  )</w:t>
            </w:r>
            <w:proofErr w:type="gramEnd"/>
            <w:r w:rsidRPr="00A00371">
              <w:rPr>
                <w:rFonts w:ascii="Cambria Math" w:eastAsia="Times New Roman" w:hAnsi="Cambria Math"/>
                <w:color w:val="000000"/>
              </w:rPr>
              <w:t xml:space="preserve"> Proposta de exposição ou palestra cultural à disposição do Município</w:t>
            </w:r>
          </w:p>
        </w:tc>
        <w:tc>
          <w:tcPr>
            <w:tcW w:w="4531" w:type="dxa"/>
          </w:tcPr>
          <w:p w14:paraId="40A05914" w14:textId="77777777" w:rsidR="00036420" w:rsidRPr="00A00371" w:rsidRDefault="00036420" w:rsidP="0023178A">
            <w:pPr>
              <w:spacing w:after="120"/>
              <w:ind w:right="119"/>
              <w:jc w:val="both"/>
              <w:rPr>
                <w:rFonts w:ascii="Cambria Math" w:eastAsia="Times New Roman" w:hAnsi="Cambria Math"/>
                <w:color w:val="000000"/>
              </w:rPr>
            </w:pPr>
          </w:p>
        </w:tc>
      </w:tr>
    </w:tbl>
    <w:p w14:paraId="50645653" w14:textId="77777777" w:rsidR="00036420" w:rsidRPr="00A00371" w:rsidRDefault="00036420" w:rsidP="00036420">
      <w:pPr>
        <w:spacing w:before="120" w:after="120" w:line="240" w:lineRule="auto"/>
        <w:ind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 </w:t>
      </w:r>
    </w:p>
    <w:p w14:paraId="3450957B" w14:textId="4BF481BE"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proofErr w:type="gramStart"/>
      <w:r>
        <w:rPr>
          <w:rFonts w:ascii="Cambria Math" w:eastAsia="Times New Roman" w:hAnsi="Cambria Math" w:cstheme="minorHAnsi"/>
          <w:b/>
          <w:bCs/>
          <w:color w:val="000000"/>
        </w:rPr>
        <w:t>4.</w:t>
      </w:r>
      <w:r w:rsidR="005E7585">
        <w:rPr>
          <w:rFonts w:ascii="Cambria Math" w:eastAsia="Times New Roman" w:hAnsi="Cambria Math" w:cstheme="minorHAnsi"/>
          <w:b/>
          <w:bCs/>
          <w:color w:val="000000"/>
        </w:rPr>
        <w:t>8</w:t>
      </w:r>
      <w:r>
        <w:rPr>
          <w:rFonts w:ascii="Cambria Math" w:eastAsia="Times New Roman" w:hAnsi="Cambria Math" w:cstheme="minorHAnsi"/>
          <w:b/>
          <w:bCs/>
          <w:color w:val="000000"/>
        </w:rPr>
        <w:t xml:space="preserve">  </w:t>
      </w:r>
      <w:r w:rsidRPr="00A00371">
        <w:rPr>
          <w:rFonts w:ascii="Cambria Math" w:eastAsia="Times New Roman" w:hAnsi="Cambria Math" w:cstheme="minorHAnsi"/>
          <w:b/>
          <w:bCs/>
          <w:color w:val="000000"/>
        </w:rPr>
        <w:t>Equipe</w:t>
      </w:r>
      <w:proofErr w:type="gramEnd"/>
      <w:r>
        <w:rPr>
          <w:rFonts w:ascii="Cambria Math" w:eastAsia="Times New Roman" w:hAnsi="Cambria Math" w:cstheme="minorHAnsi"/>
          <w:b/>
          <w:bCs/>
          <w:color w:val="000000"/>
        </w:rPr>
        <w:t xml:space="preserve"> </w:t>
      </w:r>
      <w:r w:rsidRPr="00A00371">
        <w:rPr>
          <w:rFonts w:ascii="Cambria Math" w:eastAsia="Times New Roman" w:hAnsi="Cambria Math" w:cstheme="minorHAnsi"/>
          <w:b/>
          <w:bCs/>
          <w:color w:val="000000"/>
        </w:rPr>
        <w:t> </w:t>
      </w:r>
      <w:r w:rsidRPr="007B2729">
        <w:rPr>
          <w:rFonts w:ascii="Cambria Math" w:eastAsia="Times New Roman" w:hAnsi="Cambria Math" w:cstheme="minorHAnsi"/>
          <w:bCs/>
          <w:i/>
          <w:color w:val="000000"/>
        </w:rPr>
        <w:t xml:space="preserve">(preencher somente se conter mais de uma pessoa na </w:t>
      </w:r>
      <w:r>
        <w:rPr>
          <w:rFonts w:ascii="Cambria Math" w:eastAsia="Times New Roman" w:hAnsi="Cambria Math" w:cstheme="minorHAnsi"/>
          <w:bCs/>
          <w:i/>
          <w:color w:val="000000"/>
        </w:rPr>
        <w:t xml:space="preserve">execução </w:t>
      </w:r>
      <w:r w:rsidRPr="007B2729">
        <w:rPr>
          <w:rFonts w:ascii="Cambria Math" w:eastAsia="Times New Roman" w:hAnsi="Cambria Math" w:cstheme="minorHAnsi"/>
          <w:bCs/>
          <w:i/>
          <w:color w:val="000000"/>
        </w:rPr>
        <w:t>do projeto)</w:t>
      </w:r>
    </w:p>
    <w:p w14:paraId="128355AB" w14:textId="77777777" w:rsidR="00036420" w:rsidRPr="00A00371" w:rsidRDefault="00036420" w:rsidP="00036420">
      <w:pPr>
        <w:spacing w:before="120" w:after="120" w:line="240" w:lineRule="auto"/>
        <w:ind w:left="120" w:right="120"/>
        <w:jc w:val="both"/>
        <w:rPr>
          <w:rFonts w:ascii="Cambria Math" w:eastAsia="Times New Roman" w:hAnsi="Cambria Math"/>
          <w:color w:val="000000"/>
        </w:rPr>
      </w:pPr>
      <w:r w:rsidRPr="00A00371">
        <w:rPr>
          <w:rFonts w:ascii="Cambria Math" w:eastAsia="Times New Roman" w:hAnsi="Cambria Math"/>
          <w:color w:val="000000"/>
        </w:rPr>
        <w:t>Informe quais são os profissionais que atuarão no projeto, conforme quadro a seguir:</w:t>
      </w:r>
    </w:p>
    <w:tbl>
      <w:tblPr>
        <w:tblW w:w="9782" w:type="dxa"/>
        <w:tblCellSpacing w:w="15" w:type="dxa"/>
        <w:tblInd w:w="-851" w:type="dxa"/>
        <w:tblCellMar>
          <w:top w:w="15" w:type="dxa"/>
          <w:left w:w="15" w:type="dxa"/>
          <w:bottom w:w="15" w:type="dxa"/>
          <w:right w:w="15" w:type="dxa"/>
        </w:tblCellMar>
        <w:tblLook w:val="04A0" w:firstRow="1" w:lastRow="0" w:firstColumn="1" w:lastColumn="0" w:noHBand="0" w:noVBand="1"/>
      </w:tblPr>
      <w:tblGrid>
        <w:gridCol w:w="9833"/>
      </w:tblGrid>
      <w:tr w:rsidR="00036420" w:rsidRPr="00A00371" w14:paraId="7752B0C5" w14:textId="77777777" w:rsidTr="0023178A">
        <w:trPr>
          <w:tblCellSpacing w:w="15" w:type="dxa"/>
        </w:trPr>
        <w:tc>
          <w:tcPr>
            <w:tcW w:w="9722" w:type="dxa"/>
            <w:vAlign w:val="center"/>
            <w:hideMark/>
          </w:tcPr>
          <w:tbl>
            <w:tblPr>
              <w:tblW w:w="972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73"/>
              <w:gridCol w:w="3119"/>
              <w:gridCol w:w="2835"/>
            </w:tblGrid>
            <w:tr w:rsidR="00036420" w:rsidRPr="00A00371" w14:paraId="44536E50" w14:textId="77777777" w:rsidTr="0023178A">
              <w:trPr>
                <w:tblCellSpacing w:w="0" w:type="dxa"/>
              </w:trPr>
              <w:tc>
                <w:tcPr>
                  <w:tcW w:w="3773" w:type="dxa"/>
                  <w:tcBorders>
                    <w:top w:val="outset" w:sz="6" w:space="0" w:color="auto"/>
                    <w:left w:val="outset" w:sz="6" w:space="0" w:color="auto"/>
                    <w:bottom w:val="outset" w:sz="6" w:space="0" w:color="auto"/>
                    <w:right w:val="outset" w:sz="6" w:space="0" w:color="auto"/>
                  </w:tcBorders>
                  <w:vAlign w:val="center"/>
                  <w:hideMark/>
                </w:tcPr>
                <w:p w14:paraId="537A4D9F"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r w:rsidRPr="00A00371">
                    <w:rPr>
                      <w:rFonts w:ascii="Cambria Math" w:eastAsia="Times New Roman" w:hAnsi="Cambria Math" w:cstheme="minorHAnsi"/>
                      <w:b/>
                      <w:bCs/>
                    </w:rPr>
                    <w:t>Nome do profissional/empresa</w:t>
                  </w:r>
                </w:p>
              </w:tc>
              <w:tc>
                <w:tcPr>
                  <w:tcW w:w="3119" w:type="dxa"/>
                  <w:tcBorders>
                    <w:top w:val="outset" w:sz="6" w:space="0" w:color="auto"/>
                    <w:left w:val="outset" w:sz="6" w:space="0" w:color="auto"/>
                    <w:bottom w:val="outset" w:sz="6" w:space="0" w:color="auto"/>
                    <w:right w:val="outset" w:sz="6" w:space="0" w:color="auto"/>
                  </w:tcBorders>
                  <w:vAlign w:val="center"/>
                  <w:hideMark/>
                </w:tcPr>
                <w:p w14:paraId="1600B810"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r w:rsidRPr="00A00371">
                    <w:rPr>
                      <w:rFonts w:ascii="Cambria Math" w:eastAsia="Times New Roman" w:hAnsi="Cambria Math" w:cstheme="minorHAnsi"/>
                      <w:b/>
                      <w:bCs/>
                    </w:rPr>
                    <w:t>Função no projeto</w:t>
                  </w:r>
                </w:p>
              </w:tc>
              <w:tc>
                <w:tcPr>
                  <w:tcW w:w="2835" w:type="dxa"/>
                  <w:tcBorders>
                    <w:top w:val="outset" w:sz="6" w:space="0" w:color="auto"/>
                    <w:left w:val="outset" w:sz="6" w:space="0" w:color="auto"/>
                    <w:bottom w:val="outset" w:sz="6" w:space="0" w:color="auto"/>
                    <w:right w:val="outset" w:sz="6" w:space="0" w:color="auto"/>
                  </w:tcBorders>
                  <w:vAlign w:val="center"/>
                  <w:hideMark/>
                </w:tcPr>
                <w:p w14:paraId="34A1F57C"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r w:rsidRPr="00A00371">
                    <w:rPr>
                      <w:rFonts w:ascii="Cambria Math" w:eastAsia="Times New Roman" w:hAnsi="Cambria Math" w:cstheme="minorHAnsi"/>
                      <w:b/>
                      <w:bCs/>
                    </w:rPr>
                    <w:t>CPF/CNPJ</w:t>
                  </w:r>
                </w:p>
              </w:tc>
            </w:tr>
            <w:tr w:rsidR="00036420" w:rsidRPr="00A00371" w14:paraId="2525515A" w14:textId="77777777" w:rsidTr="0023178A">
              <w:trPr>
                <w:tblCellSpacing w:w="0" w:type="dxa"/>
              </w:trPr>
              <w:tc>
                <w:tcPr>
                  <w:tcW w:w="3773" w:type="dxa"/>
                  <w:tcBorders>
                    <w:top w:val="outset" w:sz="6" w:space="0" w:color="auto"/>
                    <w:left w:val="outset" w:sz="6" w:space="0" w:color="auto"/>
                    <w:bottom w:val="outset" w:sz="6" w:space="0" w:color="auto"/>
                    <w:right w:val="outset" w:sz="6" w:space="0" w:color="auto"/>
                  </w:tcBorders>
                  <w:vAlign w:val="center"/>
                  <w:hideMark/>
                </w:tcPr>
                <w:p w14:paraId="4FBBCBDA"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c>
                <w:tcPr>
                  <w:tcW w:w="3119" w:type="dxa"/>
                  <w:tcBorders>
                    <w:top w:val="outset" w:sz="6" w:space="0" w:color="auto"/>
                    <w:left w:val="outset" w:sz="6" w:space="0" w:color="auto"/>
                    <w:bottom w:val="outset" w:sz="6" w:space="0" w:color="auto"/>
                    <w:right w:val="outset" w:sz="6" w:space="0" w:color="auto"/>
                  </w:tcBorders>
                  <w:vAlign w:val="center"/>
                  <w:hideMark/>
                </w:tcPr>
                <w:p w14:paraId="72884D66"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c>
                <w:tcPr>
                  <w:tcW w:w="2835" w:type="dxa"/>
                  <w:tcBorders>
                    <w:top w:val="outset" w:sz="6" w:space="0" w:color="auto"/>
                    <w:left w:val="outset" w:sz="6" w:space="0" w:color="auto"/>
                    <w:bottom w:val="outset" w:sz="6" w:space="0" w:color="auto"/>
                    <w:right w:val="outset" w:sz="6" w:space="0" w:color="auto"/>
                  </w:tcBorders>
                  <w:vAlign w:val="center"/>
                  <w:hideMark/>
                </w:tcPr>
                <w:p w14:paraId="720E2EC6"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r>
            <w:tr w:rsidR="00036420" w:rsidRPr="00A00371" w14:paraId="3A24F814" w14:textId="77777777" w:rsidTr="0023178A">
              <w:trPr>
                <w:tblCellSpacing w:w="0" w:type="dxa"/>
              </w:trPr>
              <w:tc>
                <w:tcPr>
                  <w:tcW w:w="3773" w:type="dxa"/>
                  <w:tcBorders>
                    <w:top w:val="outset" w:sz="6" w:space="0" w:color="auto"/>
                    <w:left w:val="outset" w:sz="6" w:space="0" w:color="auto"/>
                    <w:bottom w:val="outset" w:sz="6" w:space="0" w:color="auto"/>
                    <w:right w:val="outset" w:sz="6" w:space="0" w:color="auto"/>
                  </w:tcBorders>
                  <w:vAlign w:val="center"/>
                </w:tcPr>
                <w:p w14:paraId="23AEA112"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c>
                <w:tcPr>
                  <w:tcW w:w="3119" w:type="dxa"/>
                  <w:tcBorders>
                    <w:top w:val="outset" w:sz="6" w:space="0" w:color="auto"/>
                    <w:left w:val="outset" w:sz="6" w:space="0" w:color="auto"/>
                    <w:bottom w:val="outset" w:sz="6" w:space="0" w:color="auto"/>
                    <w:right w:val="outset" w:sz="6" w:space="0" w:color="auto"/>
                  </w:tcBorders>
                  <w:vAlign w:val="center"/>
                </w:tcPr>
                <w:p w14:paraId="7D65EBEE"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c>
                <w:tcPr>
                  <w:tcW w:w="2835" w:type="dxa"/>
                  <w:tcBorders>
                    <w:top w:val="outset" w:sz="6" w:space="0" w:color="auto"/>
                    <w:left w:val="outset" w:sz="6" w:space="0" w:color="auto"/>
                    <w:bottom w:val="outset" w:sz="6" w:space="0" w:color="auto"/>
                    <w:right w:val="outset" w:sz="6" w:space="0" w:color="auto"/>
                  </w:tcBorders>
                  <w:vAlign w:val="center"/>
                </w:tcPr>
                <w:p w14:paraId="4A18F2BC"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r>
            <w:tr w:rsidR="00036420" w:rsidRPr="00A00371" w14:paraId="11939D64" w14:textId="77777777" w:rsidTr="0023178A">
              <w:trPr>
                <w:tblCellSpacing w:w="0" w:type="dxa"/>
              </w:trPr>
              <w:tc>
                <w:tcPr>
                  <w:tcW w:w="3773" w:type="dxa"/>
                  <w:tcBorders>
                    <w:top w:val="outset" w:sz="6" w:space="0" w:color="auto"/>
                    <w:left w:val="outset" w:sz="6" w:space="0" w:color="auto"/>
                    <w:bottom w:val="outset" w:sz="6" w:space="0" w:color="auto"/>
                    <w:right w:val="outset" w:sz="6" w:space="0" w:color="auto"/>
                  </w:tcBorders>
                  <w:vAlign w:val="center"/>
                </w:tcPr>
                <w:p w14:paraId="374DF2AE"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c>
                <w:tcPr>
                  <w:tcW w:w="3119" w:type="dxa"/>
                  <w:tcBorders>
                    <w:top w:val="outset" w:sz="6" w:space="0" w:color="auto"/>
                    <w:left w:val="outset" w:sz="6" w:space="0" w:color="auto"/>
                    <w:bottom w:val="outset" w:sz="6" w:space="0" w:color="auto"/>
                    <w:right w:val="outset" w:sz="6" w:space="0" w:color="auto"/>
                  </w:tcBorders>
                  <w:vAlign w:val="center"/>
                </w:tcPr>
                <w:p w14:paraId="4463C7C4"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c>
                <w:tcPr>
                  <w:tcW w:w="2835" w:type="dxa"/>
                  <w:tcBorders>
                    <w:top w:val="outset" w:sz="6" w:space="0" w:color="auto"/>
                    <w:left w:val="outset" w:sz="6" w:space="0" w:color="auto"/>
                    <w:bottom w:val="outset" w:sz="6" w:space="0" w:color="auto"/>
                    <w:right w:val="outset" w:sz="6" w:space="0" w:color="auto"/>
                  </w:tcBorders>
                  <w:vAlign w:val="center"/>
                </w:tcPr>
                <w:p w14:paraId="42F379C7"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r>
            <w:tr w:rsidR="00036420" w:rsidRPr="00A00371" w14:paraId="79857927" w14:textId="77777777" w:rsidTr="0023178A">
              <w:trPr>
                <w:tblCellSpacing w:w="0" w:type="dxa"/>
              </w:trPr>
              <w:tc>
                <w:tcPr>
                  <w:tcW w:w="3773" w:type="dxa"/>
                  <w:tcBorders>
                    <w:top w:val="outset" w:sz="6" w:space="0" w:color="auto"/>
                    <w:left w:val="outset" w:sz="6" w:space="0" w:color="auto"/>
                    <w:bottom w:val="outset" w:sz="6" w:space="0" w:color="auto"/>
                    <w:right w:val="outset" w:sz="6" w:space="0" w:color="auto"/>
                  </w:tcBorders>
                  <w:vAlign w:val="center"/>
                </w:tcPr>
                <w:p w14:paraId="6709AD7D"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c>
                <w:tcPr>
                  <w:tcW w:w="3119" w:type="dxa"/>
                  <w:tcBorders>
                    <w:top w:val="outset" w:sz="6" w:space="0" w:color="auto"/>
                    <w:left w:val="outset" w:sz="6" w:space="0" w:color="auto"/>
                    <w:bottom w:val="outset" w:sz="6" w:space="0" w:color="auto"/>
                    <w:right w:val="outset" w:sz="6" w:space="0" w:color="auto"/>
                  </w:tcBorders>
                  <w:vAlign w:val="center"/>
                </w:tcPr>
                <w:p w14:paraId="79517C08"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c>
                <w:tcPr>
                  <w:tcW w:w="2835" w:type="dxa"/>
                  <w:tcBorders>
                    <w:top w:val="outset" w:sz="6" w:space="0" w:color="auto"/>
                    <w:left w:val="outset" w:sz="6" w:space="0" w:color="auto"/>
                    <w:bottom w:val="outset" w:sz="6" w:space="0" w:color="auto"/>
                    <w:right w:val="outset" w:sz="6" w:space="0" w:color="auto"/>
                  </w:tcBorders>
                  <w:vAlign w:val="center"/>
                </w:tcPr>
                <w:p w14:paraId="46104720" w14:textId="77777777" w:rsidR="00036420" w:rsidRPr="00A00371" w:rsidRDefault="00036420" w:rsidP="0023178A">
                  <w:pPr>
                    <w:spacing w:before="120" w:after="120" w:line="240" w:lineRule="auto"/>
                    <w:ind w:left="120" w:right="120"/>
                    <w:jc w:val="both"/>
                    <w:rPr>
                      <w:rFonts w:ascii="Cambria Math" w:eastAsia="Times New Roman" w:hAnsi="Cambria Math" w:cstheme="minorHAnsi"/>
                    </w:rPr>
                  </w:pPr>
                </w:p>
              </w:tc>
            </w:tr>
          </w:tbl>
          <w:p w14:paraId="1085C7E7" w14:textId="77777777" w:rsidR="00036420" w:rsidRPr="00A00371" w:rsidRDefault="00036420" w:rsidP="0023178A">
            <w:pPr>
              <w:spacing w:after="0" w:line="240" w:lineRule="auto"/>
              <w:rPr>
                <w:rFonts w:ascii="Cambria Math" w:eastAsia="Times New Roman" w:hAnsi="Cambria Math" w:cstheme="minorHAnsi"/>
                <w:color w:val="000000"/>
              </w:rPr>
            </w:pPr>
          </w:p>
        </w:tc>
      </w:tr>
    </w:tbl>
    <w:p w14:paraId="3A547D30"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p>
    <w:p w14:paraId="56536B95" w14:textId="7D8B3A1B"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Pr>
          <w:rFonts w:ascii="Cambria Math" w:eastAsia="Times New Roman" w:hAnsi="Cambria Math" w:cstheme="minorHAnsi"/>
          <w:b/>
          <w:bCs/>
          <w:color w:val="000000"/>
        </w:rPr>
        <w:t>4,</w:t>
      </w:r>
      <w:r w:rsidR="005E7585">
        <w:rPr>
          <w:rFonts w:ascii="Cambria Math" w:eastAsia="Times New Roman" w:hAnsi="Cambria Math" w:cstheme="minorHAnsi"/>
          <w:b/>
          <w:bCs/>
          <w:color w:val="000000"/>
        </w:rPr>
        <w:t>9</w:t>
      </w:r>
      <w:r>
        <w:rPr>
          <w:rFonts w:ascii="Cambria Math" w:eastAsia="Times New Roman" w:hAnsi="Cambria Math" w:cstheme="minorHAnsi"/>
          <w:b/>
          <w:bCs/>
          <w:color w:val="000000"/>
        </w:rPr>
        <w:t xml:space="preserve">, </w:t>
      </w:r>
      <w:r w:rsidRPr="00A00371">
        <w:rPr>
          <w:rFonts w:ascii="Cambria Math" w:eastAsia="Times New Roman" w:hAnsi="Cambria Math" w:cstheme="minorHAnsi"/>
          <w:b/>
          <w:bCs/>
          <w:color w:val="000000"/>
        </w:rPr>
        <w:t>Estratégia de divulgação</w:t>
      </w:r>
    </w:p>
    <w:p w14:paraId="59532877"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color w:val="000000"/>
        </w:rPr>
        <w:t>Apresente os meios que serão utilizados para divulgar o projeto. ex.: impulsionamento em redes sociais</w:t>
      </w:r>
      <w:r>
        <w:rPr>
          <w:rFonts w:ascii="Cambria Math" w:eastAsia="Times New Roman" w:hAnsi="Cambria Math" w:cstheme="minorHAnsi"/>
          <w:color w:val="000000"/>
        </w:rPr>
        <w:t>, divulgação em redes sociais, divulgação em rádio</w:t>
      </w:r>
      <w:r w:rsidRPr="00A00371">
        <w:rPr>
          <w:rFonts w:ascii="Cambria Math" w:eastAsia="Times New Roman" w:hAnsi="Cambria Math" w:cstheme="minorHAnsi"/>
          <w:color w:val="000000"/>
        </w:rPr>
        <w:t>. </w:t>
      </w:r>
    </w:p>
    <w:p w14:paraId="6644484D" w14:textId="77777777" w:rsidR="00036420" w:rsidRPr="00A00371" w:rsidRDefault="00036420" w:rsidP="00036420">
      <w:pPr>
        <w:spacing w:before="120" w:after="120" w:line="276"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b/>
          <w:bCs/>
          <w:color w:val="000000"/>
        </w:rPr>
        <w:t>_____________________________________</w:t>
      </w:r>
      <w:r>
        <w:rPr>
          <w:rFonts w:ascii="Cambria Math" w:eastAsia="Times New Roman" w:hAnsi="Cambria Math" w:cstheme="minorHAnsi"/>
          <w:b/>
          <w:bCs/>
          <w:color w:val="000000"/>
        </w:rPr>
        <w:t>____________________________________________________________________________________________________________</w:t>
      </w:r>
      <w:r w:rsidRPr="00A00371">
        <w:rPr>
          <w:rFonts w:ascii="Cambria Math" w:eastAsia="Times New Roman" w:hAnsi="Cambria Math" w:cstheme="minorHAnsi"/>
          <w:b/>
          <w:bCs/>
          <w:color w:val="000000"/>
        </w:rPr>
        <w:t>______________________________________________________________________________________________________________________</w:t>
      </w:r>
      <w:r>
        <w:rPr>
          <w:rFonts w:ascii="Cambria Math" w:eastAsia="Times New Roman" w:hAnsi="Cambria Math" w:cstheme="minorHAnsi"/>
          <w:b/>
          <w:bCs/>
          <w:color w:val="000000"/>
        </w:rPr>
        <w:t>____________________________________________________________________________________________________________</w:t>
      </w:r>
      <w:r w:rsidRPr="00A00371">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w:t>
      </w:r>
    </w:p>
    <w:p w14:paraId="6496A177" w14:textId="1C42C0F7" w:rsidR="00036420" w:rsidRPr="00A00371" w:rsidRDefault="00036420" w:rsidP="00036420">
      <w:pPr>
        <w:spacing w:before="120" w:after="120" w:line="240" w:lineRule="auto"/>
        <w:ind w:left="120" w:right="120"/>
        <w:jc w:val="both"/>
        <w:rPr>
          <w:rFonts w:ascii="Cambria Math" w:eastAsia="Times New Roman" w:hAnsi="Cambria Math" w:cstheme="minorHAnsi"/>
          <w:b/>
          <w:bCs/>
          <w:color w:val="000000"/>
        </w:rPr>
      </w:pPr>
      <w:r>
        <w:rPr>
          <w:rFonts w:ascii="Cambria Math" w:eastAsia="Times New Roman" w:hAnsi="Cambria Math" w:cstheme="minorHAnsi"/>
          <w:b/>
          <w:bCs/>
          <w:color w:val="000000"/>
        </w:rPr>
        <w:t>4.1</w:t>
      </w:r>
      <w:r w:rsidR="005E7585">
        <w:rPr>
          <w:rFonts w:ascii="Cambria Math" w:eastAsia="Times New Roman" w:hAnsi="Cambria Math" w:cstheme="minorHAnsi"/>
          <w:b/>
          <w:bCs/>
          <w:color w:val="000000"/>
        </w:rPr>
        <w:t>0</w:t>
      </w:r>
      <w:r>
        <w:rPr>
          <w:rFonts w:ascii="Cambria Math" w:eastAsia="Times New Roman" w:hAnsi="Cambria Math" w:cstheme="minorHAnsi"/>
          <w:b/>
          <w:bCs/>
          <w:color w:val="000000"/>
        </w:rPr>
        <w:t xml:space="preserve">. </w:t>
      </w:r>
      <w:r w:rsidRPr="00A00371">
        <w:rPr>
          <w:rFonts w:ascii="Cambria Math" w:eastAsia="Times New Roman" w:hAnsi="Cambria Math" w:cstheme="minorHAnsi"/>
          <w:b/>
          <w:bCs/>
          <w:color w:val="000000"/>
        </w:rPr>
        <w:t>O projeto prevê a venda de produtos/ingressos?</w:t>
      </w:r>
    </w:p>
    <w:p w14:paraId="01BD36DD" w14:textId="77777777" w:rsidR="00036420" w:rsidRPr="00A00371" w:rsidRDefault="00036420" w:rsidP="00036420">
      <w:pPr>
        <w:spacing w:before="120" w:after="120" w:line="240" w:lineRule="auto"/>
        <w:ind w:left="120" w:right="120"/>
        <w:jc w:val="both"/>
        <w:rPr>
          <w:rFonts w:ascii="Cambria Math" w:eastAsia="Times New Roman" w:hAnsi="Cambria Math" w:cstheme="minorHAnsi"/>
          <w:color w:val="000000"/>
        </w:rPr>
      </w:pPr>
      <w:proofErr w:type="gramStart"/>
      <w:r w:rsidRPr="00A00371">
        <w:rPr>
          <w:rFonts w:ascii="Cambria Math" w:eastAsia="Times New Roman" w:hAnsi="Cambria Math" w:cstheme="minorHAnsi"/>
          <w:color w:val="000000"/>
        </w:rPr>
        <w:t xml:space="preserve">(  </w:t>
      </w:r>
      <w:proofErr w:type="gramEnd"/>
      <w:r w:rsidRPr="00A00371">
        <w:rPr>
          <w:rFonts w:ascii="Cambria Math" w:eastAsia="Times New Roman" w:hAnsi="Cambria Math" w:cstheme="minorHAnsi"/>
          <w:color w:val="000000"/>
        </w:rPr>
        <w:t xml:space="preserve"> ) Não        (   ) Sim</w:t>
      </w:r>
    </w:p>
    <w:p w14:paraId="52EE6D96" w14:textId="77777777" w:rsidR="00036420" w:rsidRPr="00A00371" w:rsidRDefault="00036420" w:rsidP="00036420">
      <w:pPr>
        <w:spacing w:before="120" w:after="120" w:line="240" w:lineRule="auto"/>
        <w:ind w:left="120" w:right="120"/>
        <w:jc w:val="both"/>
        <w:rPr>
          <w:rFonts w:ascii="Cambria Math" w:eastAsia="Times New Roman" w:hAnsi="Cambria Math" w:cstheme="minorHAnsi"/>
          <w:i/>
          <w:color w:val="000000"/>
        </w:rPr>
      </w:pPr>
      <w:r w:rsidRPr="00A00371">
        <w:rPr>
          <w:rFonts w:ascii="Cambria Math" w:eastAsia="Times New Roman" w:hAnsi="Cambria Math" w:cstheme="minorHAnsi"/>
          <w:i/>
          <w:color w:val="000000"/>
        </w:rPr>
        <w:t>(Se sim, informe a quantidade dos produtos a serem vendidos, o valor unitário por produto e o valor total a ser arrecadado. Detalhe onde os recursos arrecadados serão aplicados no projeto.)</w:t>
      </w:r>
    </w:p>
    <w:p w14:paraId="1FEF0144" w14:textId="77777777" w:rsidR="00036420" w:rsidRPr="00A00371" w:rsidRDefault="00036420" w:rsidP="00036420">
      <w:pPr>
        <w:spacing w:before="120" w:after="120" w:line="360" w:lineRule="auto"/>
        <w:ind w:left="120" w:right="120"/>
        <w:jc w:val="both"/>
        <w:rPr>
          <w:rFonts w:ascii="Cambria Math" w:eastAsia="Times New Roman" w:hAnsi="Cambria Math" w:cstheme="minorHAnsi"/>
          <w:color w:val="000000"/>
        </w:rPr>
      </w:pPr>
      <w:r w:rsidRPr="00A00371">
        <w:rPr>
          <w:rFonts w:ascii="Cambria Math" w:eastAsia="Times New Roman" w:hAnsi="Cambria Math" w:cstheme="minorHAnsi"/>
          <w:b/>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105C28" w14:textId="77777777" w:rsidR="00036420" w:rsidRPr="00A00371" w:rsidRDefault="00036420" w:rsidP="00036420">
      <w:pPr>
        <w:spacing w:before="120" w:after="120" w:line="240" w:lineRule="auto"/>
        <w:ind w:right="120"/>
        <w:jc w:val="both"/>
        <w:rPr>
          <w:rFonts w:ascii="Cambria Math" w:eastAsia="Times New Roman" w:hAnsi="Cambria Math" w:cstheme="minorHAnsi"/>
          <w:b/>
          <w:bCs/>
          <w:color w:val="000000"/>
        </w:rPr>
      </w:pPr>
      <w:r>
        <w:rPr>
          <w:rFonts w:ascii="Cambria Math" w:eastAsia="Times New Roman" w:hAnsi="Cambria Math" w:cstheme="minorHAnsi"/>
          <w:b/>
          <w:bCs/>
          <w:color w:val="000000"/>
        </w:rPr>
        <w:t>5</w:t>
      </w:r>
      <w:r w:rsidRPr="00A00371">
        <w:rPr>
          <w:rFonts w:ascii="Cambria Math" w:eastAsia="Times New Roman" w:hAnsi="Cambria Math" w:cstheme="minorHAnsi"/>
          <w:b/>
          <w:bCs/>
          <w:color w:val="000000"/>
        </w:rPr>
        <w:t>. PLANILHA ORÇAMENTÁRIA</w:t>
      </w:r>
    </w:p>
    <w:p w14:paraId="21AC24D4" w14:textId="77777777" w:rsidR="00036420" w:rsidRPr="00A00371" w:rsidRDefault="00036420" w:rsidP="00036420">
      <w:pPr>
        <w:spacing w:line="241" w:lineRule="auto"/>
        <w:ind w:right="103"/>
        <w:jc w:val="both"/>
        <w:textDirection w:val="btLr"/>
        <w:rPr>
          <w:rFonts w:ascii="Cambria Math" w:hAnsi="Cambria Math" w:cstheme="minorHAnsi"/>
        </w:rPr>
      </w:pPr>
      <w:r w:rsidRPr="00A00371">
        <w:rPr>
          <w:rFonts w:ascii="Cambria Math" w:hAnsi="Cambria Math" w:cstheme="minorHAnsi"/>
        </w:rPr>
        <w:t xml:space="preserve">Preencha a tabela informando todas as despesas indicando as metas/etapas às quais elas estão relacionadas. </w:t>
      </w:r>
    </w:p>
    <w:p w14:paraId="640D98A1" w14:textId="77777777" w:rsidR="00036420" w:rsidRPr="00A00371" w:rsidRDefault="00036420" w:rsidP="00036420">
      <w:pPr>
        <w:spacing w:before="115"/>
        <w:ind w:right="108"/>
        <w:jc w:val="both"/>
        <w:textDirection w:val="btLr"/>
        <w:rPr>
          <w:rFonts w:ascii="Cambria Math" w:hAnsi="Cambria Math" w:cstheme="minorHAnsi"/>
        </w:rPr>
      </w:pPr>
      <w:r w:rsidRPr="00A00371">
        <w:rPr>
          <w:rFonts w:ascii="Cambria Math" w:hAnsi="Cambria Math" w:cstheme="minorHAnsi"/>
        </w:rPr>
        <w:t xml:space="preserve">Pode haver a indicação do parâmetro de preço (Ex.: preço estabelecido no SALICNET, 3 orçamentos, </w:t>
      </w:r>
      <w:proofErr w:type="spellStart"/>
      <w:proofErr w:type="gramStart"/>
      <w:r w:rsidRPr="00A00371">
        <w:rPr>
          <w:rFonts w:ascii="Cambria Math" w:hAnsi="Cambria Math" w:cstheme="minorHAnsi"/>
        </w:rPr>
        <w:t>etc</w:t>
      </w:r>
      <w:proofErr w:type="spellEnd"/>
      <w:r w:rsidRPr="00A00371">
        <w:rPr>
          <w:rFonts w:ascii="Cambria Math" w:hAnsi="Cambria Math" w:cstheme="minorHAnsi"/>
        </w:rPr>
        <w:t>)  utilizado</w:t>
      </w:r>
      <w:proofErr w:type="gramEnd"/>
      <w:r w:rsidRPr="00A00371">
        <w:rPr>
          <w:rFonts w:ascii="Cambria Math" w:hAnsi="Cambria Math" w:cstheme="minorHAnsi"/>
        </w:rPr>
        <w:t xml:space="preserve"> com a referência específica do item de despesa para auxiliar a análise técnica da comissão de seleção.</w:t>
      </w:r>
    </w:p>
    <w:p w14:paraId="78A53A7E" w14:textId="77777777" w:rsidR="00036420" w:rsidRPr="00A00371" w:rsidRDefault="00036420" w:rsidP="00036420">
      <w:pPr>
        <w:spacing w:before="115"/>
        <w:ind w:right="108"/>
        <w:jc w:val="both"/>
        <w:textDirection w:val="btLr"/>
        <w:rPr>
          <w:rFonts w:ascii="Cambria Math" w:hAnsi="Cambria Math" w:cstheme="minorHAnsi"/>
          <w:color w:val="FF0000"/>
        </w:rPr>
      </w:pPr>
    </w:p>
    <w:tbl>
      <w:tblPr>
        <w:tblW w:w="0" w:type="auto"/>
        <w:tblCellMar>
          <w:top w:w="15" w:type="dxa"/>
          <w:left w:w="15" w:type="dxa"/>
          <w:bottom w:w="15" w:type="dxa"/>
          <w:right w:w="15" w:type="dxa"/>
        </w:tblCellMar>
        <w:tblLook w:val="04A0" w:firstRow="1" w:lastRow="0" w:firstColumn="1" w:lastColumn="0" w:noHBand="0" w:noVBand="1"/>
      </w:tblPr>
      <w:tblGrid>
        <w:gridCol w:w="1150"/>
        <w:gridCol w:w="1411"/>
        <w:gridCol w:w="1527"/>
        <w:gridCol w:w="1378"/>
        <w:gridCol w:w="1358"/>
        <w:gridCol w:w="1191"/>
        <w:gridCol w:w="1036"/>
      </w:tblGrid>
      <w:tr w:rsidR="00036420" w:rsidRPr="00A00371" w14:paraId="7EA32646" w14:textId="77777777" w:rsidTr="0023178A">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1E417" w14:textId="77777777" w:rsidR="00036420" w:rsidRPr="00A00371" w:rsidRDefault="00036420" w:rsidP="0023178A">
            <w:pPr>
              <w:spacing w:after="0" w:line="240" w:lineRule="auto"/>
              <w:jc w:val="center"/>
              <w:rPr>
                <w:rFonts w:ascii="Cambria Math" w:eastAsia="Times New Roman" w:hAnsi="Cambria Math" w:cstheme="minorHAnsi"/>
              </w:rPr>
            </w:pPr>
            <w:r w:rsidRPr="00A00371">
              <w:rPr>
                <w:rFonts w:ascii="Cambria Math" w:eastAsia="Times New Roman" w:hAnsi="Cambria Math" w:cstheme="minorHAnsi"/>
                <w:b/>
                <w:bCs/>
                <w:color w:val="000000"/>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82AFC" w14:textId="77777777" w:rsidR="00036420" w:rsidRPr="00A00371" w:rsidRDefault="00036420" w:rsidP="0023178A">
            <w:pPr>
              <w:spacing w:after="0" w:line="240" w:lineRule="auto"/>
              <w:jc w:val="center"/>
              <w:rPr>
                <w:rFonts w:ascii="Cambria Math" w:eastAsia="Times New Roman" w:hAnsi="Cambria Math" w:cstheme="minorHAnsi"/>
              </w:rPr>
            </w:pPr>
            <w:r w:rsidRPr="00A00371">
              <w:rPr>
                <w:rFonts w:ascii="Cambria Math" w:eastAsia="Times New Roman" w:hAnsi="Cambria Math" w:cstheme="minorHAnsi"/>
                <w:b/>
                <w:bCs/>
                <w:color w:val="000000"/>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5DD4A" w14:textId="77777777" w:rsidR="00036420" w:rsidRPr="00A00371" w:rsidRDefault="00036420" w:rsidP="0023178A">
            <w:pPr>
              <w:spacing w:after="0" w:line="240" w:lineRule="auto"/>
              <w:jc w:val="center"/>
              <w:rPr>
                <w:rFonts w:ascii="Cambria Math" w:eastAsia="Times New Roman" w:hAnsi="Cambria Math" w:cstheme="minorHAnsi"/>
              </w:rPr>
            </w:pPr>
            <w:r w:rsidRPr="00A00371">
              <w:rPr>
                <w:rFonts w:ascii="Cambria Math" w:eastAsia="Times New Roman" w:hAnsi="Cambria Math" w:cstheme="minorHAnsi"/>
                <w:b/>
                <w:bCs/>
                <w:color w:val="000000"/>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72E42" w14:textId="77777777" w:rsidR="00036420" w:rsidRPr="00A00371" w:rsidRDefault="00036420" w:rsidP="0023178A">
            <w:pPr>
              <w:spacing w:after="0" w:line="240" w:lineRule="auto"/>
              <w:jc w:val="center"/>
              <w:rPr>
                <w:rFonts w:ascii="Cambria Math" w:eastAsia="Times New Roman" w:hAnsi="Cambria Math" w:cstheme="minorHAnsi"/>
              </w:rPr>
            </w:pPr>
            <w:r w:rsidRPr="00A00371">
              <w:rPr>
                <w:rFonts w:ascii="Cambria Math" w:eastAsia="Times New Roman" w:hAnsi="Cambria Math" w:cstheme="minorHAnsi"/>
                <w:b/>
                <w:bCs/>
                <w:color w:val="000000"/>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673AB" w14:textId="77777777" w:rsidR="00036420" w:rsidRPr="00A00371" w:rsidRDefault="00036420" w:rsidP="0023178A">
            <w:pPr>
              <w:spacing w:after="0" w:line="240" w:lineRule="auto"/>
              <w:jc w:val="center"/>
              <w:rPr>
                <w:rFonts w:ascii="Cambria Math" w:eastAsia="Times New Roman" w:hAnsi="Cambria Math" w:cstheme="minorHAnsi"/>
              </w:rPr>
            </w:pPr>
            <w:r w:rsidRPr="00A00371">
              <w:rPr>
                <w:rFonts w:ascii="Cambria Math" w:eastAsia="Times New Roman" w:hAnsi="Cambria Math" w:cstheme="minorHAnsi"/>
                <w:b/>
                <w:bCs/>
                <w:color w:val="000000"/>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402ADB" w14:textId="77777777" w:rsidR="00036420" w:rsidRPr="00A00371" w:rsidRDefault="00036420" w:rsidP="0023178A">
            <w:pPr>
              <w:spacing w:after="0" w:line="240" w:lineRule="auto"/>
              <w:jc w:val="center"/>
              <w:rPr>
                <w:rFonts w:ascii="Cambria Math" w:eastAsia="Times New Roman" w:hAnsi="Cambria Math" w:cstheme="minorHAnsi"/>
              </w:rPr>
            </w:pPr>
            <w:r w:rsidRPr="00A00371">
              <w:rPr>
                <w:rFonts w:ascii="Cambria Math" w:eastAsia="Times New Roman" w:hAnsi="Cambria Math" w:cstheme="minorHAnsi"/>
                <w:b/>
                <w:bCs/>
                <w:color w:val="000000"/>
              </w:rPr>
              <w:t>Valor total</w:t>
            </w:r>
          </w:p>
        </w:tc>
        <w:tc>
          <w:tcPr>
            <w:tcW w:w="36" w:type="dxa"/>
            <w:tcBorders>
              <w:top w:val="single" w:sz="8" w:space="0" w:color="000000"/>
              <w:left w:val="single" w:sz="8" w:space="0" w:color="000000"/>
              <w:bottom w:val="single" w:sz="8" w:space="0" w:color="000000"/>
              <w:right w:val="single" w:sz="8" w:space="0" w:color="000000"/>
            </w:tcBorders>
          </w:tcPr>
          <w:p w14:paraId="1CB8F531" w14:textId="77777777" w:rsidR="00036420" w:rsidRPr="00A00371" w:rsidRDefault="00036420" w:rsidP="0023178A">
            <w:pPr>
              <w:spacing w:after="0" w:line="240" w:lineRule="auto"/>
              <w:jc w:val="center"/>
              <w:rPr>
                <w:rFonts w:ascii="Cambria Math" w:eastAsia="Times New Roman" w:hAnsi="Cambria Math" w:cstheme="minorHAnsi"/>
                <w:b/>
                <w:bCs/>
                <w:color w:val="000000"/>
              </w:rPr>
            </w:pPr>
            <w:r w:rsidRPr="00A00371">
              <w:rPr>
                <w:rFonts w:ascii="Cambria Math" w:eastAsia="Times New Roman" w:hAnsi="Cambria Math" w:cstheme="minorHAnsi"/>
                <w:b/>
                <w:bCs/>
                <w:color w:val="000000"/>
              </w:rPr>
              <w:t>Referência de preço (opcional)</w:t>
            </w:r>
          </w:p>
        </w:tc>
      </w:tr>
      <w:tr w:rsidR="00036420" w:rsidRPr="00A00371" w14:paraId="03A0A115" w14:textId="77777777" w:rsidTr="0023178A">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04496" w14:textId="77777777" w:rsidR="00036420" w:rsidRPr="00A00371" w:rsidRDefault="00036420" w:rsidP="0023178A">
            <w:pPr>
              <w:spacing w:after="240" w:line="240" w:lineRule="auto"/>
              <w:jc w:val="center"/>
              <w:rPr>
                <w:rFonts w:ascii="Cambria Math" w:eastAsia="Times New Roman" w:hAnsi="Cambria Math" w:cstheme="minorHAnsi"/>
              </w:rPr>
            </w:pPr>
            <w:r w:rsidRPr="00A00371">
              <w:rPr>
                <w:rFonts w:ascii="Cambria Math" w:eastAsia="Times New Roman" w:hAnsi="Cambria Math" w:cstheme="minorHAnsi"/>
                <w:color w:val="000000"/>
              </w:rPr>
              <w:t xml:space="preserve">Ex.: </w:t>
            </w:r>
            <w:r>
              <w:rPr>
                <w:rFonts w:ascii="Cambria Math" w:eastAsia="Times New Roman" w:hAnsi="Cambria Math" w:cstheme="minorHAnsi"/>
                <w:color w:val="000000"/>
              </w:rPr>
              <w:t>Vocalista</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423C2" w14:textId="77777777" w:rsidR="00036420" w:rsidRPr="00A00371" w:rsidRDefault="00036420" w:rsidP="0023178A">
            <w:pPr>
              <w:spacing w:after="0" w:line="240" w:lineRule="auto"/>
              <w:jc w:val="center"/>
              <w:rPr>
                <w:rFonts w:ascii="Cambria Math" w:eastAsia="Times New Roman" w:hAnsi="Cambria Math" w:cstheme="minorHAnsi"/>
              </w:rPr>
            </w:pPr>
            <w:r w:rsidRPr="00A00371">
              <w:rPr>
                <w:rFonts w:ascii="Cambria Math" w:eastAsia="Times New Roman" w:hAnsi="Cambria Math" w:cstheme="minorHAnsi"/>
                <w:color w:val="000000"/>
              </w:rPr>
              <w:t>Profissional necessário para</w:t>
            </w:r>
            <w:r>
              <w:rPr>
                <w:rFonts w:ascii="Cambria Math" w:eastAsia="Times New Roman" w:hAnsi="Cambria Math" w:cstheme="minorHAnsi"/>
                <w:color w:val="000000"/>
              </w:rPr>
              <w:t xml:space="preserve"> realização de show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C8738" w14:textId="77777777" w:rsidR="00036420" w:rsidRPr="00A00371" w:rsidRDefault="00036420" w:rsidP="0023178A">
            <w:pPr>
              <w:spacing w:after="240" w:line="240" w:lineRule="auto"/>
              <w:jc w:val="center"/>
              <w:rPr>
                <w:rFonts w:ascii="Cambria Math" w:eastAsia="Times New Roman" w:hAnsi="Cambria Math" w:cstheme="minorHAnsi"/>
              </w:rPr>
            </w:pPr>
            <w:r w:rsidRPr="00A00371">
              <w:rPr>
                <w:rFonts w:ascii="Cambria Math" w:eastAsia="Times New Roman" w:hAnsi="Cambria Math" w:cstheme="minorHAnsi"/>
                <w:color w:val="000000"/>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C3C98" w14:textId="77777777" w:rsidR="00036420" w:rsidRPr="00A00371" w:rsidRDefault="00036420" w:rsidP="0023178A">
            <w:pPr>
              <w:spacing w:after="240" w:line="240" w:lineRule="auto"/>
              <w:jc w:val="center"/>
              <w:rPr>
                <w:rFonts w:ascii="Cambria Math" w:eastAsia="Times New Roman" w:hAnsi="Cambria Math" w:cstheme="minorHAnsi"/>
              </w:rPr>
            </w:pPr>
            <w:r w:rsidRPr="00A00371">
              <w:rPr>
                <w:rFonts w:ascii="Cambria Math" w:eastAsia="Times New Roman" w:hAnsi="Cambria Math" w:cstheme="minorHAnsi"/>
                <w:color w:val="000000"/>
              </w:rPr>
              <w:t>R$</w:t>
            </w:r>
            <w:r>
              <w:rPr>
                <w:rFonts w:ascii="Cambria Math" w:eastAsia="Times New Roman" w:hAnsi="Cambria Math" w:cstheme="minorHAnsi"/>
                <w:color w:val="000000"/>
              </w:rPr>
              <w:t>600,00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D7779" w14:textId="77777777" w:rsidR="00036420" w:rsidRPr="00A00371" w:rsidRDefault="00036420" w:rsidP="0023178A">
            <w:pPr>
              <w:spacing w:after="240" w:line="240" w:lineRule="auto"/>
              <w:jc w:val="center"/>
              <w:rPr>
                <w:rFonts w:ascii="Cambria Math" w:eastAsia="Times New Roman" w:hAnsi="Cambria Math" w:cstheme="minorHAnsi"/>
              </w:rPr>
            </w:pPr>
            <w:r w:rsidRPr="00A00371">
              <w:rPr>
                <w:rFonts w:ascii="Cambria Math" w:eastAsia="Times New Roman" w:hAnsi="Cambria Math" w:cstheme="minorHAnsi"/>
                <w:color w:val="000000"/>
              </w:rPr>
              <w:t>1</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D3825" w14:textId="77777777" w:rsidR="00036420" w:rsidRPr="00A00371" w:rsidRDefault="00036420" w:rsidP="0023178A">
            <w:pPr>
              <w:spacing w:after="240" w:line="240" w:lineRule="auto"/>
              <w:jc w:val="center"/>
              <w:rPr>
                <w:rFonts w:ascii="Cambria Math" w:eastAsia="Times New Roman" w:hAnsi="Cambria Math" w:cstheme="minorHAnsi"/>
              </w:rPr>
            </w:pPr>
            <w:r w:rsidRPr="00A00371">
              <w:rPr>
                <w:rFonts w:ascii="Cambria Math" w:eastAsia="Times New Roman" w:hAnsi="Cambria Math" w:cstheme="minorHAnsi"/>
                <w:color w:val="000000"/>
              </w:rPr>
              <w:t>R$</w:t>
            </w:r>
            <w:r>
              <w:rPr>
                <w:rFonts w:ascii="Cambria Math" w:eastAsia="Times New Roman" w:hAnsi="Cambria Math" w:cstheme="minorHAnsi"/>
                <w:color w:val="000000"/>
              </w:rPr>
              <w:t xml:space="preserve"> 600,00</w:t>
            </w:r>
          </w:p>
        </w:tc>
        <w:tc>
          <w:tcPr>
            <w:tcW w:w="36" w:type="dxa"/>
            <w:tcBorders>
              <w:top w:val="single" w:sz="8" w:space="0" w:color="000000"/>
              <w:left w:val="single" w:sz="8" w:space="0" w:color="000000"/>
              <w:bottom w:val="single" w:sz="8" w:space="0" w:color="000000"/>
              <w:right w:val="single" w:sz="8" w:space="0" w:color="000000"/>
            </w:tcBorders>
          </w:tcPr>
          <w:p w14:paraId="173FBF75"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r>
      <w:tr w:rsidR="00036420" w:rsidRPr="00A00371" w14:paraId="6C127CF5" w14:textId="77777777" w:rsidTr="0023178A">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0513C" w14:textId="77777777" w:rsidR="00036420" w:rsidRDefault="00036420" w:rsidP="0023178A">
            <w:pPr>
              <w:spacing w:after="240" w:line="240" w:lineRule="auto"/>
              <w:jc w:val="center"/>
              <w:rPr>
                <w:rFonts w:ascii="Cambria Math" w:eastAsia="Times New Roman" w:hAnsi="Cambria Math" w:cstheme="minorHAnsi"/>
                <w:color w:val="000000"/>
              </w:rPr>
            </w:pPr>
          </w:p>
          <w:p w14:paraId="584943E3" w14:textId="77777777" w:rsidR="00036420" w:rsidRDefault="00036420" w:rsidP="0023178A">
            <w:pPr>
              <w:spacing w:after="240" w:line="240" w:lineRule="auto"/>
              <w:jc w:val="center"/>
              <w:rPr>
                <w:rFonts w:ascii="Cambria Math" w:eastAsia="Times New Roman" w:hAnsi="Cambria Math" w:cstheme="minorHAnsi"/>
                <w:color w:val="000000"/>
              </w:rPr>
            </w:pPr>
          </w:p>
          <w:p w14:paraId="0DBE342F"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4A4F2" w14:textId="77777777" w:rsidR="00036420" w:rsidRPr="00A00371" w:rsidRDefault="00036420" w:rsidP="0023178A">
            <w:pPr>
              <w:spacing w:after="0" w:line="240" w:lineRule="auto"/>
              <w:jc w:val="center"/>
              <w:rPr>
                <w:rFonts w:ascii="Cambria Math" w:eastAsia="Times New Roman" w:hAnsi="Cambria Math" w:cstheme="minorHAnsi"/>
                <w:color w:val="000000"/>
              </w:rPr>
            </w:pP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8C8C1"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A8316"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396D8"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EAA9F"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36" w:type="dxa"/>
            <w:tcBorders>
              <w:top w:val="single" w:sz="8" w:space="0" w:color="000000"/>
              <w:left w:val="single" w:sz="8" w:space="0" w:color="000000"/>
              <w:bottom w:val="single" w:sz="8" w:space="0" w:color="000000"/>
              <w:right w:val="single" w:sz="8" w:space="0" w:color="000000"/>
            </w:tcBorders>
          </w:tcPr>
          <w:p w14:paraId="32045A8C"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r>
      <w:tr w:rsidR="00036420" w:rsidRPr="00A00371" w14:paraId="4D4D4075" w14:textId="77777777" w:rsidTr="0023178A">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0A384" w14:textId="77777777" w:rsidR="00036420" w:rsidRDefault="00036420" w:rsidP="0023178A">
            <w:pPr>
              <w:spacing w:after="240" w:line="240" w:lineRule="auto"/>
              <w:jc w:val="center"/>
              <w:rPr>
                <w:rFonts w:ascii="Cambria Math" w:eastAsia="Times New Roman" w:hAnsi="Cambria Math" w:cstheme="minorHAnsi"/>
                <w:color w:val="000000"/>
              </w:rPr>
            </w:pPr>
          </w:p>
          <w:p w14:paraId="5C9DB0A1" w14:textId="77777777" w:rsidR="00036420" w:rsidRDefault="00036420" w:rsidP="0023178A">
            <w:pPr>
              <w:spacing w:after="240" w:line="240" w:lineRule="auto"/>
              <w:jc w:val="center"/>
              <w:rPr>
                <w:rFonts w:ascii="Cambria Math" w:eastAsia="Times New Roman" w:hAnsi="Cambria Math" w:cstheme="minorHAnsi"/>
                <w:color w:val="000000"/>
              </w:rPr>
            </w:pPr>
          </w:p>
          <w:p w14:paraId="288DFABD" w14:textId="77777777" w:rsidR="00036420" w:rsidRDefault="00036420" w:rsidP="0023178A">
            <w:pPr>
              <w:spacing w:after="240" w:line="240" w:lineRule="auto"/>
              <w:jc w:val="center"/>
              <w:rPr>
                <w:rFonts w:ascii="Cambria Math" w:eastAsia="Times New Roman" w:hAnsi="Cambria Math" w:cstheme="minorHAnsi"/>
                <w:color w:val="000000"/>
              </w:rPr>
            </w:pP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8EDDD" w14:textId="77777777" w:rsidR="00036420" w:rsidRPr="00A00371" w:rsidRDefault="00036420" w:rsidP="0023178A">
            <w:pPr>
              <w:spacing w:after="0" w:line="240" w:lineRule="auto"/>
              <w:jc w:val="center"/>
              <w:rPr>
                <w:rFonts w:ascii="Cambria Math" w:eastAsia="Times New Roman" w:hAnsi="Cambria Math" w:cstheme="minorHAnsi"/>
                <w:color w:val="000000"/>
              </w:rPr>
            </w:pP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A22E2"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90BA5"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0A716"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6D148"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c>
          <w:tcPr>
            <w:tcW w:w="36" w:type="dxa"/>
            <w:tcBorders>
              <w:top w:val="single" w:sz="8" w:space="0" w:color="000000"/>
              <w:left w:val="single" w:sz="8" w:space="0" w:color="000000"/>
              <w:bottom w:val="single" w:sz="8" w:space="0" w:color="000000"/>
              <w:right w:val="single" w:sz="8" w:space="0" w:color="000000"/>
            </w:tcBorders>
          </w:tcPr>
          <w:p w14:paraId="68778C46" w14:textId="77777777" w:rsidR="00036420" w:rsidRPr="00A00371" w:rsidRDefault="00036420" w:rsidP="0023178A">
            <w:pPr>
              <w:spacing w:after="240" w:line="240" w:lineRule="auto"/>
              <w:jc w:val="center"/>
              <w:rPr>
                <w:rFonts w:ascii="Cambria Math" w:eastAsia="Times New Roman" w:hAnsi="Cambria Math" w:cstheme="minorHAnsi"/>
                <w:color w:val="000000"/>
              </w:rPr>
            </w:pPr>
          </w:p>
        </w:tc>
      </w:tr>
    </w:tbl>
    <w:p w14:paraId="27AE98FB" w14:textId="4187582B" w:rsidR="00036420" w:rsidRDefault="00036420" w:rsidP="00036420">
      <w:pPr>
        <w:spacing w:before="120" w:after="120" w:line="240" w:lineRule="auto"/>
        <w:ind w:left="120" w:right="120"/>
        <w:jc w:val="both"/>
        <w:rPr>
          <w:rFonts w:ascii="Cambria Math" w:hAnsi="Cambria Math" w:cs="Times New Roman"/>
          <w:i/>
          <w:color w:val="000000"/>
          <w:sz w:val="20"/>
          <w:szCs w:val="20"/>
        </w:rPr>
      </w:pPr>
      <w:r w:rsidRPr="00465C88">
        <w:rPr>
          <w:rFonts w:ascii="Cambria Math" w:eastAsia="Times New Roman" w:hAnsi="Cambria Math" w:cstheme="minorHAnsi"/>
          <w:b/>
          <w:bCs/>
          <w:i/>
          <w:color w:val="000000"/>
          <w:sz w:val="20"/>
          <w:szCs w:val="20"/>
        </w:rPr>
        <w:t>(</w:t>
      </w:r>
      <w:r w:rsidRPr="00465C88">
        <w:rPr>
          <w:rFonts w:ascii="Cambria Math" w:hAnsi="Cambria Math" w:cs="Times New Roman"/>
          <w:i/>
          <w:color w:val="000000"/>
          <w:sz w:val="20"/>
          <w:szCs w:val="20"/>
        </w:rPr>
        <w:t>O valor indicado não poderá ser superior ao valor máximo destinado a cada projeto. No caso de inscrição individual</w:t>
      </w:r>
      <w:r>
        <w:rPr>
          <w:rFonts w:ascii="Cambria Math" w:hAnsi="Cambria Math" w:cs="Times New Roman"/>
          <w:i/>
          <w:color w:val="000000"/>
          <w:sz w:val="20"/>
          <w:szCs w:val="20"/>
        </w:rPr>
        <w:t>, o valor</w:t>
      </w:r>
      <w:r w:rsidRPr="00465C88">
        <w:rPr>
          <w:rFonts w:ascii="Cambria Math" w:hAnsi="Cambria Math" w:cs="Times New Roman"/>
          <w:i/>
          <w:color w:val="000000"/>
          <w:sz w:val="20"/>
          <w:szCs w:val="20"/>
        </w:rPr>
        <w:t xml:space="preserve"> não poderá ser superior </w:t>
      </w:r>
      <w:proofErr w:type="gramStart"/>
      <w:r w:rsidRPr="00465C88">
        <w:rPr>
          <w:rFonts w:ascii="Cambria Math" w:hAnsi="Cambria Math" w:cs="Times New Roman"/>
          <w:i/>
          <w:color w:val="000000"/>
          <w:sz w:val="20"/>
          <w:szCs w:val="20"/>
        </w:rPr>
        <w:t>à</w:t>
      </w:r>
      <w:proofErr w:type="gramEnd"/>
      <w:r w:rsidRPr="00465C88">
        <w:rPr>
          <w:rFonts w:ascii="Cambria Math" w:hAnsi="Cambria Math" w:cs="Times New Roman"/>
          <w:i/>
          <w:color w:val="000000"/>
          <w:sz w:val="20"/>
          <w:szCs w:val="20"/>
        </w:rPr>
        <w:t xml:space="preserve"> </w:t>
      </w:r>
      <w:r>
        <w:rPr>
          <w:rFonts w:ascii="Cambria Math" w:hAnsi="Cambria Math" w:cs="Times New Roman"/>
          <w:i/>
          <w:color w:val="000000"/>
          <w:sz w:val="20"/>
          <w:szCs w:val="20"/>
        </w:rPr>
        <w:t xml:space="preserve">R$ </w:t>
      </w:r>
      <w:r w:rsidRPr="00465C88">
        <w:rPr>
          <w:rFonts w:ascii="Cambria Math" w:hAnsi="Cambria Math" w:cs="Times New Roman"/>
          <w:i/>
          <w:color w:val="000000"/>
          <w:sz w:val="20"/>
          <w:szCs w:val="20"/>
        </w:rPr>
        <w:t>8</w:t>
      </w:r>
      <w:r w:rsidR="005E7585">
        <w:rPr>
          <w:rFonts w:ascii="Cambria Math" w:hAnsi="Cambria Math" w:cs="Times New Roman"/>
          <w:i/>
          <w:color w:val="000000"/>
          <w:sz w:val="20"/>
          <w:szCs w:val="20"/>
        </w:rPr>
        <w:t>70,00</w:t>
      </w:r>
      <w:r w:rsidRPr="00465C88">
        <w:rPr>
          <w:rFonts w:ascii="Cambria Math" w:hAnsi="Cambria Math" w:cs="Times New Roman"/>
          <w:i/>
          <w:color w:val="000000"/>
          <w:sz w:val="20"/>
          <w:szCs w:val="20"/>
        </w:rPr>
        <w:t>, e no caso de inscrição coletiva</w:t>
      </w:r>
      <w:r>
        <w:rPr>
          <w:rFonts w:ascii="Cambria Math" w:hAnsi="Cambria Math" w:cs="Times New Roman"/>
          <w:i/>
          <w:color w:val="000000"/>
          <w:sz w:val="20"/>
          <w:szCs w:val="20"/>
        </w:rPr>
        <w:t xml:space="preserve"> o valor</w:t>
      </w:r>
      <w:r w:rsidRPr="00465C88">
        <w:rPr>
          <w:rFonts w:ascii="Cambria Math" w:hAnsi="Cambria Math" w:cs="Times New Roman"/>
          <w:i/>
          <w:color w:val="000000"/>
          <w:sz w:val="20"/>
          <w:szCs w:val="20"/>
        </w:rPr>
        <w:t xml:space="preserve"> não poderá ser superior a R$ 1.200,00)</w:t>
      </w:r>
    </w:p>
    <w:p w14:paraId="702F8BCE" w14:textId="77777777" w:rsidR="00036420" w:rsidRPr="00465C88" w:rsidRDefault="00036420" w:rsidP="00036420">
      <w:pPr>
        <w:spacing w:before="120" w:after="120" w:line="240" w:lineRule="auto"/>
        <w:ind w:left="120" w:right="120"/>
        <w:jc w:val="both"/>
        <w:rPr>
          <w:rFonts w:ascii="Cambria Math" w:eastAsia="Times New Roman" w:hAnsi="Cambria Math" w:cstheme="minorHAnsi"/>
          <w:b/>
          <w:bCs/>
          <w:i/>
          <w:color w:val="000000"/>
          <w:sz w:val="20"/>
          <w:szCs w:val="20"/>
        </w:rPr>
      </w:pPr>
    </w:p>
    <w:p w14:paraId="6B1347A2" w14:textId="77777777" w:rsidR="00036420" w:rsidRPr="00A00371" w:rsidRDefault="00036420" w:rsidP="00036420">
      <w:pPr>
        <w:spacing w:before="120" w:after="120" w:line="240" w:lineRule="auto"/>
        <w:ind w:right="120"/>
        <w:jc w:val="both"/>
        <w:rPr>
          <w:rFonts w:ascii="Cambria Math" w:eastAsia="Times New Roman" w:hAnsi="Cambria Math" w:cstheme="minorHAnsi"/>
          <w:color w:val="000000"/>
        </w:rPr>
      </w:pPr>
      <w:r>
        <w:rPr>
          <w:rFonts w:ascii="Cambria Math" w:eastAsia="Times New Roman" w:hAnsi="Cambria Math" w:cstheme="minorHAnsi"/>
          <w:b/>
          <w:bCs/>
          <w:color w:val="000000"/>
        </w:rPr>
        <w:t>6.</w:t>
      </w:r>
      <w:r w:rsidRPr="00A00371">
        <w:rPr>
          <w:rFonts w:ascii="Cambria Math" w:eastAsia="Times New Roman" w:hAnsi="Cambria Math" w:cstheme="minorHAnsi"/>
          <w:b/>
          <w:bCs/>
          <w:color w:val="000000"/>
        </w:rPr>
        <w:t xml:space="preserve"> DOCUMENTOS COMPLEMENTARES</w:t>
      </w:r>
    </w:p>
    <w:p w14:paraId="5DAFFDF9" w14:textId="77777777" w:rsidR="00036420" w:rsidRPr="00A00371" w:rsidRDefault="00036420" w:rsidP="00036420">
      <w:pPr>
        <w:jc w:val="both"/>
        <w:rPr>
          <w:rFonts w:ascii="Cambria Math" w:hAnsi="Cambria Math" w:cstheme="minorHAnsi"/>
        </w:rPr>
      </w:pPr>
      <w:r w:rsidRPr="00A00371">
        <w:rPr>
          <w:rFonts w:ascii="Cambria Math" w:eastAsia="Times New Roman" w:hAnsi="Cambria Math" w:cstheme="minorHAnsi"/>
          <w:color w:val="000000"/>
        </w:rPr>
        <w:t>Caso queira, junte documentos que auxiliam na análise do seu projeto e da sua equipe técnica, tais como currículos e portfólios, entre outros documentos que achar necessário.</w:t>
      </w:r>
    </w:p>
    <w:p w14:paraId="43AF177E" w14:textId="77777777" w:rsidR="00036420" w:rsidRDefault="00036420" w:rsidP="00036420">
      <w:pPr>
        <w:pBdr>
          <w:top w:val="nil"/>
          <w:left w:val="nil"/>
          <w:bottom w:val="nil"/>
          <w:right w:val="nil"/>
          <w:between w:val="nil"/>
        </w:pBdr>
        <w:spacing w:before="120" w:after="120" w:line="240" w:lineRule="auto"/>
        <w:ind w:right="120"/>
        <w:jc w:val="both"/>
        <w:rPr>
          <w:rFonts w:ascii="Cambria Math" w:hAnsi="Cambria Math" w:cs="Times New Roman"/>
          <w:b/>
          <w:color w:val="000000"/>
          <w:sz w:val="24"/>
          <w:szCs w:val="24"/>
        </w:rPr>
      </w:pPr>
    </w:p>
    <w:p w14:paraId="2F25150A" w14:textId="77777777" w:rsidR="00036420" w:rsidRDefault="00036420" w:rsidP="00036420">
      <w:pPr>
        <w:pBdr>
          <w:top w:val="nil"/>
          <w:left w:val="nil"/>
          <w:bottom w:val="nil"/>
          <w:right w:val="nil"/>
          <w:between w:val="nil"/>
        </w:pBdr>
        <w:spacing w:before="120" w:after="120" w:line="240" w:lineRule="auto"/>
        <w:ind w:right="120"/>
        <w:jc w:val="both"/>
        <w:rPr>
          <w:rFonts w:ascii="Cambria Math" w:hAnsi="Cambria Math" w:cs="Times New Roman"/>
          <w:b/>
          <w:color w:val="000000"/>
          <w:sz w:val="24"/>
          <w:szCs w:val="24"/>
        </w:rPr>
      </w:pPr>
    </w:p>
    <w:p w14:paraId="0DC61B2E" w14:textId="77777777" w:rsidR="00036420" w:rsidRPr="0056491B" w:rsidRDefault="00036420" w:rsidP="00036420">
      <w:pPr>
        <w:spacing w:after="0" w:line="240" w:lineRule="auto"/>
        <w:rPr>
          <w:rFonts w:ascii="Cambria Math" w:hAnsi="Cambria Math"/>
          <w:b/>
          <w:sz w:val="24"/>
          <w:szCs w:val="24"/>
        </w:rPr>
      </w:pPr>
    </w:p>
    <w:p w14:paraId="5DF83ED4" w14:textId="77777777" w:rsidR="00036420" w:rsidRPr="005E6F98" w:rsidRDefault="00036420" w:rsidP="00036420">
      <w:pPr>
        <w:pBdr>
          <w:top w:val="nil"/>
          <w:left w:val="nil"/>
          <w:bottom w:val="nil"/>
          <w:right w:val="nil"/>
          <w:between w:val="nil"/>
        </w:pBdr>
        <w:spacing w:before="120" w:after="120" w:line="240" w:lineRule="auto"/>
        <w:ind w:right="120"/>
        <w:jc w:val="both"/>
        <w:rPr>
          <w:rFonts w:ascii="Cambria Math" w:hAnsi="Cambria Math" w:cs="Times New Roman"/>
          <w:color w:val="000000"/>
          <w:sz w:val="24"/>
          <w:szCs w:val="24"/>
        </w:rPr>
      </w:pPr>
    </w:p>
    <w:p w14:paraId="6ABD4994" w14:textId="2FE6FFCD" w:rsidR="00036420" w:rsidRDefault="00036420"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4BF01E02" w14:textId="55BC17F4"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2BEFD4B1" w14:textId="2ABF571B"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097D6142" w14:textId="2A08C82A"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2DF3CD06" w14:textId="7D0D29E1"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7D0CA09C" w14:textId="687A74E2"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3CE2F7D0" w14:textId="6A49CE1C"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2C75096D" w14:textId="20F75ABD"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4C60CAB8" w14:textId="48A80419"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78FCFE7F" w14:textId="4CE60F23" w:rsidR="00A9730A" w:rsidRDefault="00A9730A" w:rsidP="00A9730A">
      <w:pPr>
        <w:spacing w:after="280" w:line="240" w:lineRule="auto"/>
        <w:jc w:val="center"/>
        <w:rPr>
          <w:smallCaps/>
          <w:color w:val="000000"/>
          <w:sz w:val="24"/>
          <w:szCs w:val="24"/>
        </w:rPr>
      </w:pPr>
      <w:r>
        <w:rPr>
          <w:b/>
          <w:smallCaps/>
          <w:color w:val="000000"/>
          <w:sz w:val="24"/>
          <w:szCs w:val="24"/>
        </w:rPr>
        <w:lastRenderedPageBreak/>
        <w:t xml:space="preserve">ANEXO </w:t>
      </w:r>
      <w:sdt>
        <w:sdtPr>
          <w:tag w:val="goog_rdk_0"/>
          <w:id w:val="484361195"/>
        </w:sdtPr>
        <w:sdtContent>
          <w:r>
            <w:rPr>
              <w:b/>
              <w:smallCaps/>
              <w:color w:val="000000"/>
              <w:sz w:val="24"/>
              <w:szCs w:val="24"/>
            </w:rPr>
            <w:t>II</w:t>
          </w:r>
        </w:sdtContent>
      </w:sdt>
      <w:sdt>
        <w:sdtPr>
          <w:tag w:val="goog_rdk_1"/>
          <w:id w:val="1819845665"/>
          <w:showingPlcHdr/>
        </w:sdtPr>
        <w:sdtContent>
          <w:r>
            <w:t xml:space="preserve">     </w:t>
          </w:r>
        </w:sdtContent>
      </w:sdt>
    </w:p>
    <w:p w14:paraId="1CBC52D6" w14:textId="77777777" w:rsidR="00A9730A" w:rsidRDefault="00A9730A" w:rsidP="00A9730A">
      <w:pPr>
        <w:spacing w:before="280" w:after="280" w:line="240" w:lineRule="auto"/>
        <w:jc w:val="center"/>
        <w:rPr>
          <w:smallCaps/>
          <w:color w:val="000000"/>
          <w:sz w:val="24"/>
          <w:szCs w:val="24"/>
        </w:rPr>
      </w:pPr>
      <w:r>
        <w:rPr>
          <w:b/>
          <w:smallCaps/>
          <w:color w:val="000000"/>
          <w:sz w:val="24"/>
          <w:szCs w:val="24"/>
        </w:rPr>
        <w:t>CRITÉRIOS UTILIZADOS NA AVALIAÇÃO DE MÉRITO CULTURAL</w:t>
      </w:r>
    </w:p>
    <w:p w14:paraId="7FC2A997" w14:textId="77777777" w:rsidR="00A9730A" w:rsidRDefault="00A9730A" w:rsidP="00A9730A">
      <w:pPr>
        <w:spacing w:before="120" w:after="120" w:line="240" w:lineRule="auto"/>
        <w:ind w:right="120"/>
        <w:rPr>
          <w:color w:val="000000"/>
          <w:sz w:val="24"/>
          <w:szCs w:val="24"/>
        </w:rPr>
      </w:pPr>
      <w:r>
        <w:rPr>
          <w:color w:val="000000"/>
          <w:sz w:val="24"/>
          <w:szCs w:val="24"/>
        </w:rPr>
        <w:t>  </w:t>
      </w:r>
    </w:p>
    <w:tbl>
      <w:tblPr>
        <w:tblW w:w="10065" w:type="dxa"/>
        <w:tblInd w:w="-71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09"/>
        <w:gridCol w:w="5204"/>
        <w:gridCol w:w="2552"/>
      </w:tblGrid>
      <w:tr w:rsidR="00A9730A" w14:paraId="5CECF181" w14:textId="77777777" w:rsidTr="00A9730A">
        <w:tc>
          <w:tcPr>
            <w:tcW w:w="10065" w:type="dxa"/>
            <w:gridSpan w:val="3"/>
            <w:tcBorders>
              <w:top w:val="single" w:sz="6" w:space="0" w:color="000000"/>
              <w:left w:val="single" w:sz="6" w:space="0" w:color="000000"/>
              <w:bottom w:val="single" w:sz="6" w:space="0" w:color="000000"/>
              <w:right w:val="single" w:sz="6" w:space="0" w:color="000000"/>
            </w:tcBorders>
            <w:vAlign w:val="center"/>
          </w:tcPr>
          <w:p w14:paraId="69F0FB7E"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CRITÉRIOS OBRIGATÓRIOS</w:t>
            </w:r>
          </w:p>
        </w:tc>
      </w:tr>
      <w:tr w:rsidR="00A9730A" w14:paraId="0C1269D3" w14:textId="77777777" w:rsidTr="00A9730A">
        <w:tc>
          <w:tcPr>
            <w:tcW w:w="2309" w:type="dxa"/>
            <w:tcBorders>
              <w:top w:val="single" w:sz="6" w:space="0" w:color="000000"/>
              <w:left w:val="single" w:sz="6" w:space="0" w:color="000000"/>
              <w:bottom w:val="single" w:sz="6" w:space="0" w:color="000000"/>
              <w:right w:val="single" w:sz="6" w:space="0" w:color="000000"/>
            </w:tcBorders>
            <w:vAlign w:val="center"/>
          </w:tcPr>
          <w:p w14:paraId="08F9CED0"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Identificação do Critério</w:t>
            </w:r>
          </w:p>
        </w:tc>
        <w:tc>
          <w:tcPr>
            <w:tcW w:w="5204" w:type="dxa"/>
            <w:tcBorders>
              <w:top w:val="single" w:sz="6" w:space="0" w:color="000000"/>
              <w:left w:val="single" w:sz="6" w:space="0" w:color="000000"/>
              <w:bottom w:val="single" w:sz="6" w:space="0" w:color="000000"/>
              <w:right w:val="single" w:sz="6" w:space="0" w:color="000000"/>
            </w:tcBorders>
            <w:vAlign w:val="center"/>
          </w:tcPr>
          <w:p w14:paraId="727FB915"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Descrição do Critério</w:t>
            </w:r>
          </w:p>
        </w:tc>
        <w:tc>
          <w:tcPr>
            <w:tcW w:w="2552" w:type="dxa"/>
            <w:tcBorders>
              <w:top w:val="single" w:sz="6" w:space="0" w:color="000000"/>
              <w:left w:val="single" w:sz="6" w:space="0" w:color="000000"/>
              <w:bottom w:val="single" w:sz="6" w:space="0" w:color="000000"/>
              <w:right w:val="single" w:sz="6" w:space="0" w:color="000000"/>
            </w:tcBorders>
            <w:vAlign w:val="center"/>
          </w:tcPr>
          <w:p w14:paraId="28EC4B53"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Pontuação Máxima</w:t>
            </w:r>
          </w:p>
        </w:tc>
      </w:tr>
      <w:tr w:rsidR="00A9730A" w14:paraId="19F65E91" w14:textId="77777777" w:rsidTr="00A9730A">
        <w:tc>
          <w:tcPr>
            <w:tcW w:w="2309" w:type="dxa"/>
            <w:tcBorders>
              <w:top w:val="single" w:sz="6" w:space="0" w:color="000000"/>
              <w:left w:val="single" w:sz="6" w:space="0" w:color="000000"/>
              <w:bottom w:val="single" w:sz="6" w:space="0" w:color="000000"/>
              <w:right w:val="single" w:sz="6" w:space="0" w:color="000000"/>
            </w:tcBorders>
            <w:vAlign w:val="center"/>
          </w:tcPr>
          <w:p w14:paraId="39727FBF"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A</w:t>
            </w:r>
          </w:p>
        </w:tc>
        <w:tc>
          <w:tcPr>
            <w:tcW w:w="5204" w:type="dxa"/>
            <w:tcBorders>
              <w:top w:val="single" w:sz="6" w:space="0" w:color="000000"/>
              <w:left w:val="single" w:sz="6" w:space="0" w:color="000000"/>
              <w:bottom w:val="single" w:sz="6" w:space="0" w:color="000000"/>
              <w:right w:val="single" w:sz="6" w:space="0" w:color="000000"/>
            </w:tcBorders>
            <w:vAlign w:val="center"/>
          </w:tcPr>
          <w:p w14:paraId="789B8FC9"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 xml:space="preserve">Avaliação do currículo artístico-cultural ou auto declaração: </w:t>
            </w:r>
            <w:r w:rsidRPr="005178B7">
              <w:rPr>
                <w:color w:val="000000"/>
                <w:sz w:val="24"/>
                <w:szCs w:val="24"/>
              </w:rPr>
              <w:t xml:space="preserve">Histórico de produção artística; histórico de atuação na vida cultural; </w:t>
            </w:r>
            <w:r>
              <w:rPr>
                <w:color w:val="000000"/>
                <w:sz w:val="24"/>
                <w:szCs w:val="24"/>
              </w:rPr>
              <w:t>conteúdo do projeto.</w:t>
            </w:r>
          </w:p>
        </w:tc>
        <w:tc>
          <w:tcPr>
            <w:tcW w:w="2552" w:type="dxa"/>
            <w:tcBorders>
              <w:top w:val="single" w:sz="6" w:space="0" w:color="000000"/>
              <w:left w:val="single" w:sz="6" w:space="0" w:color="000000"/>
              <w:bottom w:val="single" w:sz="6" w:space="0" w:color="000000"/>
              <w:right w:val="single" w:sz="6" w:space="0" w:color="000000"/>
            </w:tcBorders>
            <w:vAlign w:val="center"/>
          </w:tcPr>
          <w:p w14:paraId="02E80437" w14:textId="77777777" w:rsidR="00A9730A" w:rsidRDefault="00A9730A" w:rsidP="0023178A">
            <w:pPr>
              <w:spacing w:before="120" w:after="120" w:line="240" w:lineRule="auto"/>
              <w:ind w:left="120" w:right="120"/>
              <w:jc w:val="center"/>
              <w:rPr>
                <w:color w:val="000000"/>
                <w:sz w:val="24"/>
                <w:szCs w:val="24"/>
              </w:rPr>
            </w:pPr>
            <w:r>
              <w:rPr>
                <w:color w:val="000000"/>
                <w:sz w:val="24"/>
                <w:szCs w:val="24"/>
              </w:rPr>
              <w:t>25</w:t>
            </w:r>
          </w:p>
        </w:tc>
      </w:tr>
      <w:tr w:rsidR="00A9730A" w14:paraId="7346D10C" w14:textId="77777777" w:rsidTr="00A9730A">
        <w:tc>
          <w:tcPr>
            <w:tcW w:w="2309" w:type="dxa"/>
            <w:tcBorders>
              <w:top w:val="single" w:sz="6" w:space="0" w:color="000000"/>
              <w:left w:val="single" w:sz="6" w:space="0" w:color="000000"/>
              <w:bottom w:val="single" w:sz="6" w:space="0" w:color="000000"/>
              <w:right w:val="single" w:sz="6" w:space="0" w:color="000000"/>
            </w:tcBorders>
            <w:vAlign w:val="center"/>
          </w:tcPr>
          <w:p w14:paraId="1B969714"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B</w:t>
            </w:r>
          </w:p>
        </w:tc>
        <w:tc>
          <w:tcPr>
            <w:tcW w:w="5204" w:type="dxa"/>
            <w:tcBorders>
              <w:top w:val="single" w:sz="6" w:space="0" w:color="000000"/>
              <w:left w:val="single" w:sz="6" w:space="0" w:color="000000"/>
              <w:bottom w:val="single" w:sz="6" w:space="0" w:color="000000"/>
              <w:right w:val="single" w:sz="6" w:space="0" w:color="000000"/>
            </w:tcBorders>
            <w:vAlign w:val="center"/>
          </w:tcPr>
          <w:p w14:paraId="7B2E9FCC" w14:textId="77777777" w:rsidR="00A9730A" w:rsidRDefault="00A9730A" w:rsidP="0023178A">
            <w:pPr>
              <w:spacing w:before="120" w:after="120" w:line="240" w:lineRule="auto"/>
              <w:ind w:left="120" w:right="120"/>
              <w:jc w:val="center"/>
              <w:rPr>
                <w:color w:val="FF0000"/>
                <w:sz w:val="24"/>
                <w:szCs w:val="24"/>
              </w:rPr>
            </w:pPr>
            <w:r>
              <w:rPr>
                <w:b/>
                <w:color w:val="000000"/>
                <w:sz w:val="24"/>
                <w:szCs w:val="24"/>
              </w:rPr>
              <w:t xml:space="preserve">Análise da proposta apresentada: </w:t>
            </w:r>
            <w:r w:rsidRPr="005178B7">
              <w:rPr>
                <w:color w:val="000000"/>
                <w:sz w:val="24"/>
                <w:szCs w:val="24"/>
              </w:rPr>
              <w:t>Objetivos,</w:t>
            </w:r>
            <w:r>
              <w:rPr>
                <w:color w:val="000000"/>
                <w:sz w:val="24"/>
                <w:szCs w:val="24"/>
              </w:rPr>
              <w:t xml:space="preserve"> metas,</w:t>
            </w:r>
            <w:r w:rsidRPr="005178B7">
              <w:rPr>
                <w:color w:val="000000"/>
                <w:sz w:val="24"/>
                <w:szCs w:val="24"/>
              </w:rPr>
              <w:t xml:space="preserve"> contrapartida</w:t>
            </w:r>
            <w:r>
              <w:rPr>
                <w:color w:val="000000"/>
                <w:sz w:val="24"/>
                <w:szCs w:val="24"/>
              </w:rPr>
              <w:t xml:space="preserve">, relevância social e </w:t>
            </w:r>
            <w:proofErr w:type="gramStart"/>
            <w:r>
              <w:rPr>
                <w:color w:val="000000"/>
                <w:sz w:val="24"/>
                <w:szCs w:val="24"/>
              </w:rPr>
              <w:t>enriquecimento  e</w:t>
            </w:r>
            <w:proofErr w:type="gramEnd"/>
            <w:r>
              <w:rPr>
                <w:color w:val="000000"/>
                <w:sz w:val="24"/>
                <w:szCs w:val="24"/>
              </w:rPr>
              <w:t xml:space="preserve"> valorização da cultura do Município de Livramento/PB </w:t>
            </w:r>
          </w:p>
          <w:p w14:paraId="46B54487" w14:textId="77777777" w:rsidR="00A9730A" w:rsidRDefault="00A9730A" w:rsidP="0023178A">
            <w:pPr>
              <w:spacing w:before="120" w:after="120" w:line="240" w:lineRule="auto"/>
              <w:ind w:left="120" w:right="120"/>
              <w:jc w:val="center"/>
              <w:rPr>
                <w:color w:val="000000"/>
                <w:sz w:val="24"/>
                <w:szCs w:val="24"/>
              </w:rPr>
            </w:pPr>
            <w:r>
              <w:rPr>
                <w:color w:val="000000"/>
                <w:sz w:val="24"/>
                <w:szCs w:val="24"/>
              </w:rPr>
              <w:t> </w:t>
            </w:r>
          </w:p>
        </w:tc>
        <w:tc>
          <w:tcPr>
            <w:tcW w:w="2552" w:type="dxa"/>
            <w:tcBorders>
              <w:top w:val="single" w:sz="6" w:space="0" w:color="000000"/>
              <w:left w:val="single" w:sz="6" w:space="0" w:color="000000"/>
              <w:bottom w:val="single" w:sz="6" w:space="0" w:color="000000"/>
              <w:right w:val="single" w:sz="6" w:space="0" w:color="000000"/>
            </w:tcBorders>
            <w:vAlign w:val="center"/>
          </w:tcPr>
          <w:p w14:paraId="3312CCC8" w14:textId="77777777" w:rsidR="00A9730A" w:rsidRDefault="00A9730A" w:rsidP="0023178A">
            <w:pPr>
              <w:spacing w:before="120" w:after="120" w:line="240" w:lineRule="auto"/>
              <w:ind w:left="120" w:right="120"/>
              <w:jc w:val="center"/>
              <w:rPr>
                <w:color w:val="000000"/>
                <w:sz w:val="24"/>
                <w:szCs w:val="24"/>
              </w:rPr>
            </w:pPr>
            <w:r>
              <w:rPr>
                <w:color w:val="000000"/>
                <w:sz w:val="24"/>
                <w:szCs w:val="24"/>
              </w:rPr>
              <w:t>25</w:t>
            </w:r>
          </w:p>
        </w:tc>
      </w:tr>
      <w:tr w:rsidR="00A9730A" w14:paraId="53140871" w14:textId="77777777" w:rsidTr="00A9730A">
        <w:tc>
          <w:tcPr>
            <w:tcW w:w="2309" w:type="dxa"/>
            <w:tcBorders>
              <w:top w:val="single" w:sz="6" w:space="0" w:color="000000"/>
              <w:left w:val="single" w:sz="6" w:space="0" w:color="000000"/>
              <w:bottom w:val="single" w:sz="6" w:space="0" w:color="000000"/>
              <w:right w:val="single" w:sz="6" w:space="0" w:color="000000"/>
            </w:tcBorders>
            <w:vAlign w:val="center"/>
          </w:tcPr>
          <w:p w14:paraId="7ECEA2A1"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C</w:t>
            </w:r>
          </w:p>
        </w:tc>
        <w:tc>
          <w:tcPr>
            <w:tcW w:w="5204" w:type="dxa"/>
            <w:tcBorders>
              <w:top w:val="single" w:sz="6" w:space="0" w:color="000000"/>
              <w:left w:val="single" w:sz="6" w:space="0" w:color="000000"/>
              <w:bottom w:val="single" w:sz="6" w:space="0" w:color="000000"/>
              <w:right w:val="single" w:sz="6" w:space="0" w:color="000000"/>
            </w:tcBorders>
            <w:vAlign w:val="center"/>
          </w:tcPr>
          <w:p w14:paraId="584202A2" w14:textId="77777777" w:rsidR="00A9730A" w:rsidRDefault="00A9730A" w:rsidP="0023178A">
            <w:pPr>
              <w:spacing w:before="120" w:after="120" w:line="240" w:lineRule="auto"/>
              <w:ind w:left="120" w:right="120"/>
              <w:jc w:val="center"/>
              <w:rPr>
                <w:color w:val="000000"/>
                <w:sz w:val="24"/>
                <w:szCs w:val="24"/>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tag w:val="goog_rdk_7"/>
                <w:id w:val="1173307974"/>
              </w:sdtPr>
              <w:sdtContent>
                <w:r>
                  <w:rPr>
                    <w:b/>
                    <w:color w:val="000000"/>
                    <w:sz w:val="24"/>
                    <w:szCs w:val="24"/>
                  </w:rPr>
                  <w:t xml:space="preserve"> </w:t>
                </w:r>
              </w:sdtContent>
            </w:sdt>
            <w:sdt>
              <w:sdtPr>
                <w:tag w:val="goog_rdk_8"/>
                <w:id w:val="-840929120"/>
                <w:showingPlcHdr/>
              </w:sdtPr>
              <w:sdtContent>
                <w:r>
                  <w:t xml:space="preserve">     </w:t>
                </w:r>
              </w:sdtContent>
            </w:sdt>
            <w:sdt>
              <w:sdtPr>
                <w:tag w:val="goog_rdk_9"/>
                <w:id w:val="154423325"/>
              </w:sdtPr>
              <w:sdtContent>
                <w:r>
                  <w:rPr>
                    <w:b/>
                    <w:color w:val="000000"/>
                    <w:sz w:val="24"/>
                    <w:szCs w:val="24"/>
                  </w:rPr>
                  <w:t>na</w:t>
                </w:r>
              </w:sdtContent>
            </w:sdt>
            <w:r>
              <w:rPr>
                <w:b/>
                <w:color w:val="000000"/>
                <w:sz w:val="24"/>
                <w:szCs w:val="24"/>
              </w:rPr>
              <w:t>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t>Também</w:t>
            </w:r>
            <w:proofErr w:type="spellEnd"/>
            <w:r>
              <w:rPr>
                <w:color w:val="000000"/>
                <w:sz w:val="24"/>
                <w:szCs w:val="24"/>
              </w:rPr>
              <w:t xml:space="preserve"> deverá ser considerada</w:t>
            </w:r>
            <w:sdt>
              <w:sdtPr>
                <w:tag w:val="goog_rdk_10"/>
                <w:id w:val="-1099711836"/>
              </w:sdt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tag w:val="goog_rdk_11"/>
                <w:id w:val="-2135084570"/>
              </w:sdt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p w14:paraId="776BDC56" w14:textId="77777777" w:rsidR="00A9730A" w:rsidRDefault="00A9730A" w:rsidP="0023178A">
            <w:pPr>
              <w:spacing w:before="120" w:after="120" w:line="240" w:lineRule="auto"/>
              <w:ind w:left="120" w:right="120"/>
              <w:jc w:val="center"/>
              <w:rPr>
                <w:color w:val="000000"/>
                <w:sz w:val="24"/>
                <w:szCs w:val="24"/>
              </w:rPr>
            </w:pPr>
            <w:r>
              <w:rPr>
                <w:color w:val="000000"/>
                <w:sz w:val="24"/>
                <w:szCs w:val="24"/>
              </w:rPr>
              <w:t> </w:t>
            </w:r>
          </w:p>
        </w:tc>
        <w:tc>
          <w:tcPr>
            <w:tcW w:w="2552" w:type="dxa"/>
            <w:tcBorders>
              <w:top w:val="single" w:sz="6" w:space="0" w:color="000000"/>
              <w:left w:val="single" w:sz="6" w:space="0" w:color="000000"/>
              <w:bottom w:val="single" w:sz="6" w:space="0" w:color="000000"/>
              <w:right w:val="single" w:sz="6" w:space="0" w:color="000000"/>
            </w:tcBorders>
            <w:vAlign w:val="center"/>
          </w:tcPr>
          <w:p w14:paraId="7FF0C720" w14:textId="77777777" w:rsidR="00A9730A" w:rsidRDefault="00A9730A" w:rsidP="0023178A">
            <w:pPr>
              <w:spacing w:before="120" w:after="120" w:line="240" w:lineRule="auto"/>
              <w:ind w:left="120" w:right="120"/>
              <w:jc w:val="center"/>
              <w:rPr>
                <w:color w:val="000000"/>
                <w:sz w:val="24"/>
                <w:szCs w:val="24"/>
              </w:rPr>
            </w:pPr>
            <w:r>
              <w:rPr>
                <w:color w:val="000000"/>
                <w:sz w:val="24"/>
                <w:szCs w:val="24"/>
              </w:rPr>
              <w:t>25</w:t>
            </w:r>
          </w:p>
        </w:tc>
      </w:tr>
      <w:tr w:rsidR="00A9730A" w14:paraId="19BF709B" w14:textId="77777777" w:rsidTr="00A9730A">
        <w:tc>
          <w:tcPr>
            <w:tcW w:w="2309" w:type="dxa"/>
            <w:tcBorders>
              <w:top w:val="single" w:sz="6" w:space="0" w:color="000000"/>
              <w:left w:val="single" w:sz="6" w:space="0" w:color="000000"/>
              <w:bottom w:val="single" w:sz="6" w:space="0" w:color="000000"/>
              <w:right w:val="single" w:sz="6" w:space="0" w:color="000000"/>
            </w:tcBorders>
            <w:vAlign w:val="center"/>
          </w:tcPr>
          <w:p w14:paraId="4294AD98"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D</w:t>
            </w:r>
          </w:p>
        </w:tc>
        <w:tc>
          <w:tcPr>
            <w:tcW w:w="5204" w:type="dxa"/>
            <w:tcBorders>
              <w:top w:val="single" w:sz="6" w:space="0" w:color="000000"/>
              <w:left w:val="single" w:sz="6" w:space="0" w:color="000000"/>
              <w:bottom w:val="single" w:sz="6" w:space="0" w:color="000000"/>
              <w:right w:val="single" w:sz="6" w:space="0" w:color="000000"/>
            </w:tcBorders>
            <w:vAlign w:val="center"/>
          </w:tcPr>
          <w:p w14:paraId="5CD47230"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Análise de aspectos de produção e Execução do projeto.  </w:t>
            </w:r>
            <w:sdt>
              <w:sdtPr>
                <w:tag w:val="goog_rdk_17"/>
                <w:id w:val="-1116440027"/>
                <w:showingPlcHdr/>
              </w:sdtPr>
              <w:sdtContent>
                <w:r>
                  <w:t xml:space="preserve">     </w:t>
                </w:r>
              </w:sdtContent>
            </w:sdt>
          </w:p>
          <w:p w14:paraId="5D2D90B3" w14:textId="77777777" w:rsidR="00A9730A" w:rsidRDefault="00A9730A" w:rsidP="0023178A">
            <w:pPr>
              <w:spacing w:before="120" w:after="120" w:line="240" w:lineRule="auto"/>
              <w:ind w:left="120" w:right="120"/>
              <w:jc w:val="center"/>
              <w:rPr>
                <w:color w:val="000000"/>
                <w:sz w:val="24"/>
                <w:szCs w:val="24"/>
              </w:rPr>
            </w:pPr>
            <w:r>
              <w:rPr>
                <w:color w:val="000000"/>
                <w:sz w:val="24"/>
                <w:szCs w:val="24"/>
              </w:rPr>
              <w:t> </w:t>
            </w:r>
          </w:p>
        </w:tc>
        <w:tc>
          <w:tcPr>
            <w:tcW w:w="2552" w:type="dxa"/>
            <w:tcBorders>
              <w:top w:val="single" w:sz="6" w:space="0" w:color="000000"/>
              <w:left w:val="single" w:sz="6" w:space="0" w:color="000000"/>
              <w:bottom w:val="single" w:sz="6" w:space="0" w:color="000000"/>
              <w:right w:val="single" w:sz="6" w:space="0" w:color="000000"/>
            </w:tcBorders>
            <w:vAlign w:val="center"/>
          </w:tcPr>
          <w:p w14:paraId="38150722" w14:textId="77777777" w:rsidR="00A9730A" w:rsidRDefault="00A9730A" w:rsidP="0023178A">
            <w:pPr>
              <w:spacing w:before="120" w:after="120" w:line="240" w:lineRule="auto"/>
              <w:ind w:left="120" w:right="120"/>
              <w:jc w:val="center"/>
              <w:rPr>
                <w:color w:val="000000"/>
                <w:sz w:val="24"/>
                <w:szCs w:val="24"/>
              </w:rPr>
            </w:pPr>
            <w:r>
              <w:rPr>
                <w:color w:val="000000"/>
                <w:sz w:val="24"/>
                <w:szCs w:val="24"/>
              </w:rPr>
              <w:t>25</w:t>
            </w:r>
          </w:p>
        </w:tc>
      </w:tr>
      <w:tr w:rsidR="00A9730A" w14:paraId="4207537E" w14:textId="77777777" w:rsidTr="00A9730A">
        <w:tc>
          <w:tcPr>
            <w:tcW w:w="7513" w:type="dxa"/>
            <w:gridSpan w:val="2"/>
            <w:tcBorders>
              <w:top w:val="single" w:sz="6" w:space="0" w:color="000000"/>
              <w:left w:val="single" w:sz="6" w:space="0" w:color="000000"/>
              <w:bottom w:val="single" w:sz="6" w:space="0" w:color="000000"/>
              <w:right w:val="single" w:sz="6" w:space="0" w:color="000000"/>
            </w:tcBorders>
            <w:vAlign w:val="center"/>
          </w:tcPr>
          <w:p w14:paraId="604FA833" w14:textId="77777777" w:rsidR="00A9730A" w:rsidRDefault="00A9730A" w:rsidP="0023178A">
            <w:pPr>
              <w:spacing w:before="120" w:after="120" w:line="240" w:lineRule="auto"/>
              <w:ind w:left="120" w:right="120"/>
              <w:jc w:val="center"/>
              <w:rPr>
                <w:color w:val="000000"/>
                <w:sz w:val="24"/>
                <w:szCs w:val="24"/>
              </w:rPr>
            </w:pPr>
            <w:r>
              <w:rPr>
                <w:b/>
                <w:color w:val="000000"/>
                <w:sz w:val="24"/>
                <w:szCs w:val="24"/>
              </w:rPr>
              <w:t>PONTUAÇÃO TOTAL:</w:t>
            </w:r>
          </w:p>
        </w:tc>
        <w:tc>
          <w:tcPr>
            <w:tcW w:w="2552" w:type="dxa"/>
            <w:tcBorders>
              <w:top w:val="single" w:sz="6" w:space="0" w:color="000000"/>
              <w:left w:val="single" w:sz="6" w:space="0" w:color="000000"/>
              <w:bottom w:val="single" w:sz="6" w:space="0" w:color="000000"/>
              <w:right w:val="single" w:sz="6" w:space="0" w:color="000000"/>
            </w:tcBorders>
            <w:vAlign w:val="center"/>
          </w:tcPr>
          <w:p w14:paraId="6AF487B6" w14:textId="77777777" w:rsidR="00A9730A" w:rsidRDefault="00A9730A" w:rsidP="0023178A">
            <w:pPr>
              <w:spacing w:before="120" w:after="120" w:line="240" w:lineRule="auto"/>
              <w:ind w:left="120" w:right="120"/>
              <w:jc w:val="center"/>
              <w:rPr>
                <w:color w:val="000000"/>
                <w:sz w:val="24"/>
                <w:szCs w:val="24"/>
              </w:rPr>
            </w:pPr>
            <w:r>
              <w:rPr>
                <w:color w:val="000000"/>
                <w:sz w:val="24"/>
                <w:szCs w:val="24"/>
              </w:rPr>
              <w:t>100</w:t>
            </w:r>
          </w:p>
        </w:tc>
      </w:tr>
    </w:tbl>
    <w:p w14:paraId="2E1AE4B6" w14:textId="77777777" w:rsidR="00A9730A" w:rsidRDefault="00A9730A" w:rsidP="00A9730A">
      <w:pPr>
        <w:spacing w:before="120" w:after="120" w:line="240" w:lineRule="auto"/>
        <w:ind w:right="120"/>
        <w:jc w:val="both"/>
        <w:rPr>
          <w:color w:val="FF0000"/>
          <w:sz w:val="24"/>
          <w:szCs w:val="24"/>
        </w:rPr>
      </w:pPr>
    </w:p>
    <w:p w14:paraId="58C4EF16" w14:textId="77777777" w:rsidR="00A9730A" w:rsidRDefault="00A9730A" w:rsidP="00A9730A">
      <w:pPr>
        <w:spacing w:before="120" w:after="120" w:line="240" w:lineRule="auto"/>
        <w:ind w:right="120"/>
        <w:jc w:val="both"/>
        <w:rPr>
          <w:color w:val="FF0000"/>
          <w:sz w:val="24"/>
          <w:szCs w:val="24"/>
        </w:rPr>
      </w:pPr>
    </w:p>
    <w:p w14:paraId="1614F816" w14:textId="77777777" w:rsidR="00A9730A" w:rsidRDefault="00A9730A" w:rsidP="00A9730A">
      <w:pPr>
        <w:spacing w:before="120" w:after="120" w:line="240" w:lineRule="auto"/>
        <w:ind w:right="120"/>
        <w:jc w:val="both"/>
        <w:rPr>
          <w:color w:val="FF0000"/>
          <w:sz w:val="24"/>
          <w:szCs w:val="24"/>
        </w:rPr>
      </w:pPr>
    </w:p>
    <w:p w14:paraId="3D7E1658" w14:textId="77777777" w:rsidR="00A9730A" w:rsidRDefault="00A9730A" w:rsidP="00A9730A">
      <w:pPr>
        <w:numPr>
          <w:ilvl w:val="0"/>
          <w:numId w:val="8"/>
        </w:numPr>
        <w:spacing w:before="120" w:after="120" w:line="240" w:lineRule="auto"/>
        <w:ind w:left="840" w:right="120" w:firstLine="0"/>
        <w:jc w:val="both"/>
        <w:rPr>
          <w:color w:val="FF0000"/>
          <w:sz w:val="24"/>
          <w:szCs w:val="24"/>
        </w:rPr>
      </w:pPr>
      <w:r>
        <w:rPr>
          <w:color w:val="000000"/>
          <w:sz w:val="24"/>
          <w:szCs w:val="24"/>
        </w:rPr>
        <w:lastRenderedPageBreak/>
        <w:t xml:space="preserve">A pontuação final de cada candidatura será uma média das notas de todos os membros da comissão. </w:t>
      </w:r>
    </w:p>
    <w:p w14:paraId="292C0A35" w14:textId="77777777" w:rsidR="00A9730A" w:rsidRDefault="00A9730A" w:rsidP="00A9730A">
      <w:pPr>
        <w:numPr>
          <w:ilvl w:val="0"/>
          <w:numId w:val="8"/>
        </w:numPr>
        <w:spacing w:before="120" w:after="120" w:line="240" w:lineRule="auto"/>
        <w:ind w:left="840" w:right="120" w:firstLine="0"/>
        <w:jc w:val="both"/>
        <w:rPr>
          <w:color w:val="000000"/>
          <w:sz w:val="24"/>
          <w:szCs w:val="24"/>
        </w:rPr>
      </w:pPr>
      <w:r>
        <w:rPr>
          <w:color w:val="000000"/>
          <w:sz w:val="24"/>
          <w:szCs w:val="24"/>
        </w:rPr>
        <w:t>Os critérios gerais são eliminatórios</w:t>
      </w:r>
      <w:sdt>
        <w:sdtPr>
          <w:tag w:val="goog_rdk_18"/>
          <w:id w:val="658661995"/>
          <w:showingPlcHdr/>
        </w:sdtPr>
        <w:sdtContent>
          <w:r>
            <w:t xml:space="preserve">     </w:t>
          </w:r>
        </w:sdtContent>
      </w:sdt>
      <w:r>
        <w:rPr>
          <w:color w:val="000000"/>
          <w:sz w:val="24"/>
          <w:szCs w:val="24"/>
        </w:rPr>
        <w:t xml:space="preserve"> de modo que</w:t>
      </w:r>
      <w:sdt>
        <w:sdtPr>
          <w:tag w:val="goog_rdk_19"/>
          <w:id w:val="25686680"/>
          <w:showingPlcHdr/>
        </w:sdtPr>
        <w:sdtContent>
          <w:r>
            <w:t xml:space="preserve">     </w:t>
          </w:r>
        </w:sdtContent>
      </w:sdt>
      <w:r>
        <w:rPr>
          <w:color w:val="000000"/>
          <w:sz w:val="24"/>
          <w:szCs w:val="24"/>
        </w:rPr>
        <w:t xml:space="preserve"> o agente cultural que receber pontuação 0 em algum dos critérios será desclassificado do Edital.</w:t>
      </w:r>
    </w:p>
    <w:p w14:paraId="19905DBC" w14:textId="77777777" w:rsidR="00A9730A" w:rsidRDefault="00A9730A" w:rsidP="00A9730A">
      <w:pPr>
        <w:numPr>
          <w:ilvl w:val="0"/>
          <w:numId w:val="8"/>
        </w:numPr>
        <w:spacing w:before="120" w:after="120" w:line="240" w:lineRule="auto"/>
        <w:ind w:left="840" w:right="120" w:firstLine="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do item A, permanecendo o empate serão utilizados os critérios B, C e D respectivamente. </w:t>
      </w:r>
    </w:p>
    <w:p w14:paraId="5268BDE7" w14:textId="77777777" w:rsidR="00A9730A" w:rsidRDefault="00A9730A" w:rsidP="00A9730A">
      <w:pPr>
        <w:numPr>
          <w:ilvl w:val="0"/>
          <w:numId w:val="8"/>
        </w:numPr>
        <w:spacing w:before="120" w:after="120" w:line="240" w:lineRule="auto"/>
        <w:ind w:left="840" w:right="120" w:firstLine="0"/>
        <w:jc w:val="both"/>
        <w:rPr>
          <w:color w:val="000000"/>
          <w:sz w:val="24"/>
          <w:szCs w:val="24"/>
        </w:rPr>
      </w:pPr>
      <w:r>
        <w:rPr>
          <w:color w:val="000000"/>
          <w:sz w:val="24"/>
          <w:szCs w:val="24"/>
        </w:rPr>
        <w:t>Caso nenhum dos critérios acima elencados seja capaz de promover o desempate</w:t>
      </w:r>
      <w:sdt>
        <w:sdtPr>
          <w:tag w:val="goog_rdk_21"/>
          <w:id w:val="1228574415"/>
        </w:sdt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o sorteio como </w:t>
      </w:r>
      <w:proofErr w:type="spellStart"/>
      <w:r>
        <w:rPr>
          <w:color w:val="000000"/>
          <w:sz w:val="24"/>
          <w:szCs w:val="24"/>
        </w:rPr>
        <w:t>critério</w:t>
      </w:r>
      <w:proofErr w:type="spellEnd"/>
      <w:r>
        <w:rPr>
          <w:color w:val="000000"/>
          <w:sz w:val="24"/>
          <w:szCs w:val="24"/>
        </w:rPr>
        <w:t xml:space="preserve"> de desempate.</w:t>
      </w:r>
    </w:p>
    <w:p w14:paraId="174A2122" w14:textId="77777777" w:rsidR="00A9730A" w:rsidRDefault="00A9730A" w:rsidP="00A9730A">
      <w:pPr>
        <w:numPr>
          <w:ilvl w:val="0"/>
          <w:numId w:val="8"/>
        </w:numPr>
        <w:spacing w:before="120" w:after="120" w:line="240" w:lineRule="auto"/>
        <w:ind w:left="840" w:right="120" w:firstLine="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14:paraId="11E5E381" w14:textId="77777777" w:rsidR="00A9730A" w:rsidRDefault="00A9730A" w:rsidP="00A9730A">
      <w:pPr>
        <w:numPr>
          <w:ilvl w:val="0"/>
          <w:numId w:val="8"/>
        </w:numPr>
        <w:spacing w:before="120" w:after="120" w:line="240" w:lineRule="auto"/>
        <w:ind w:left="840" w:right="120" w:firstLine="0"/>
        <w:jc w:val="both"/>
        <w:rPr>
          <w:color w:val="000000"/>
          <w:sz w:val="24"/>
          <w:szCs w:val="24"/>
        </w:rPr>
      </w:pPr>
      <w:r>
        <w:rPr>
          <w:color w:val="000000"/>
          <w:sz w:val="24"/>
          <w:szCs w:val="24"/>
        </w:rPr>
        <w:t>Serão desclassificados os projetos que:</w:t>
      </w:r>
    </w:p>
    <w:p w14:paraId="3B5590A6" w14:textId="77777777" w:rsidR="00A9730A" w:rsidRDefault="00A9730A" w:rsidP="00A9730A">
      <w:pPr>
        <w:spacing w:before="120" w:after="120" w:line="240" w:lineRule="auto"/>
        <w:ind w:left="1416" w:right="120"/>
        <w:jc w:val="both"/>
        <w:rPr>
          <w:color w:val="000000"/>
          <w:sz w:val="24"/>
          <w:szCs w:val="24"/>
        </w:rPr>
      </w:pPr>
      <w:r>
        <w:rPr>
          <w:color w:val="000000"/>
          <w:sz w:val="24"/>
          <w:szCs w:val="24"/>
        </w:rPr>
        <w:t xml:space="preserve">I - </w:t>
      </w:r>
      <w:proofErr w:type="gramStart"/>
      <w:r>
        <w:rPr>
          <w:color w:val="000000"/>
          <w:sz w:val="24"/>
          <w:szCs w:val="24"/>
        </w:rPr>
        <w:t>receberam</w:t>
      </w:r>
      <w:proofErr w:type="gramEnd"/>
      <w:r>
        <w:rPr>
          <w:color w:val="000000"/>
          <w:sz w:val="24"/>
          <w:szCs w:val="24"/>
        </w:rPr>
        <w:t xml:space="preserve"> nota 0 em qualquer dos critérios obrigatórios; </w:t>
      </w:r>
    </w:p>
    <w:p w14:paraId="5C9B0067" w14:textId="77777777" w:rsidR="00A9730A" w:rsidRDefault="00A9730A" w:rsidP="00A9730A">
      <w:pPr>
        <w:spacing w:before="120" w:after="120" w:line="240" w:lineRule="auto"/>
        <w:ind w:left="1416" w:right="120"/>
        <w:jc w:val="both"/>
        <w:rPr>
          <w:color w:val="000000"/>
          <w:sz w:val="24"/>
          <w:szCs w:val="24"/>
        </w:rPr>
      </w:pPr>
      <w:r>
        <w:rPr>
          <w:color w:val="000000"/>
          <w:sz w:val="24"/>
          <w:szCs w:val="24"/>
        </w:rPr>
        <w:t>II - apresentem quaisquer formas de preconceito de origem, raça, etnia, gênero, cor, idade ou outras formas de discriminação</w:t>
      </w:r>
      <w:sdt>
        <w:sdtPr>
          <w:tag w:val="goog_rdk_22"/>
          <w:id w:val="84199131"/>
          <w:showingPlcHdr/>
        </w:sdtPr>
        <w:sdtContent>
          <w:r>
            <w:t xml:space="preserve">     </w:t>
          </w:r>
        </w:sdtContent>
      </w:sdt>
      <w:r>
        <w:rPr>
          <w:color w:val="000000"/>
          <w:sz w:val="24"/>
          <w:szCs w:val="24"/>
        </w:rPr>
        <w:t>, com fundamento no disposto no </w:t>
      </w:r>
      <w:hyperlink r:id="rId22" w:anchor="art3iv">
        <w:r>
          <w:rPr>
            <w:color w:val="000000"/>
            <w:sz w:val="24"/>
            <w:szCs w:val="24"/>
          </w:rPr>
          <w:t>inciso IV do caput do art. 3º da Constituição,</w:t>
        </w:r>
      </w:hyperlink>
      <w:r>
        <w:rPr>
          <w:color w:val="000000"/>
          <w:sz w:val="24"/>
          <w:szCs w:val="24"/>
        </w:rPr>
        <w:t> garantidos o contraditório e a ampla defesa.</w:t>
      </w:r>
    </w:p>
    <w:p w14:paraId="416B4FED" w14:textId="77777777" w:rsidR="00A9730A" w:rsidRDefault="00A9730A" w:rsidP="00A9730A">
      <w:pPr>
        <w:numPr>
          <w:ilvl w:val="0"/>
          <w:numId w:val="15"/>
        </w:numPr>
        <w:spacing w:before="120" w:after="120" w:line="240" w:lineRule="auto"/>
        <w:ind w:left="840" w:right="120" w:firstLine="0"/>
        <w:jc w:val="both"/>
        <w:rPr>
          <w:color w:val="000000"/>
          <w:sz w:val="24"/>
          <w:szCs w:val="24"/>
        </w:rPr>
      </w:pPr>
      <w:r>
        <w:rPr>
          <w:color w:val="000000"/>
          <w:sz w:val="24"/>
          <w:szCs w:val="24"/>
        </w:rPr>
        <w:t>A falsidade de informações acarretará desclassificação, podendo ensejar, ainda, a aplicação de sanções administrativas ou criminais.</w:t>
      </w:r>
    </w:p>
    <w:p w14:paraId="70B20880" w14:textId="77777777"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1B0A8C3E" w14:textId="7EB2DE91"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2F115BC9" w14:textId="47FAF247"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012D79D8" w14:textId="506B3667" w:rsidR="00A9730A" w:rsidRDefault="00A9730A"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3C12F4BF" w14:textId="3E44095F"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53284E03" w14:textId="4C45B463"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29261800" w14:textId="35739044"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2D72597F" w14:textId="16E019FB"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2E51788B" w14:textId="068A357B"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7F326002" w14:textId="4A9A32FF"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18A34DA9" w14:textId="4BE70AE2"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79996CAB" w14:textId="0DEAE3E5"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073580C4" w14:textId="2A999800"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616905B3" w14:textId="150C8BBB"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1D594766" w14:textId="0514CBF5"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09E11674" w14:textId="1B270635"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4325DD38" w14:textId="1EA48F81" w:rsidR="00B37FCB" w:rsidRDefault="00B37FCB" w:rsidP="005F3227">
      <w:pPr>
        <w:pBdr>
          <w:top w:val="nil"/>
          <w:left w:val="nil"/>
          <w:bottom w:val="nil"/>
          <w:right w:val="nil"/>
          <w:between w:val="nil"/>
        </w:pBdr>
        <w:spacing w:before="120" w:after="120" w:line="240" w:lineRule="auto"/>
        <w:ind w:left="720" w:right="120"/>
        <w:jc w:val="both"/>
        <w:rPr>
          <w:rFonts w:ascii="Cambria Math" w:hAnsi="Cambria Math" w:cstheme="minorHAnsi"/>
          <w:color w:val="000000"/>
          <w:sz w:val="24"/>
          <w:szCs w:val="24"/>
        </w:rPr>
      </w:pPr>
    </w:p>
    <w:p w14:paraId="0DCF5D40" w14:textId="67391200" w:rsidR="00B37FCB" w:rsidRDefault="00B37FCB" w:rsidP="00B37FCB">
      <w:pPr>
        <w:pBdr>
          <w:top w:val="nil"/>
          <w:left w:val="nil"/>
          <w:bottom w:val="nil"/>
          <w:right w:val="nil"/>
          <w:between w:val="nil"/>
        </w:pBdr>
        <w:spacing w:before="120" w:after="120" w:line="240" w:lineRule="auto"/>
        <w:ind w:right="120"/>
        <w:jc w:val="both"/>
        <w:rPr>
          <w:rFonts w:ascii="Cambria Math" w:hAnsi="Cambria Math" w:cstheme="minorHAnsi"/>
          <w:color w:val="000000"/>
          <w:sz w:val="24"/>
          <w:szCs w:val="24"/>
        </w:rPr>
      </w:pPr>
    </w:p>
    <w:p w14:paraId="39C2510A" w14:textId="77777777" w:rsidR="00B37FCB" w:rsidRPr="00B37FCB" w:rsidRDefault="00B37FCB" w:rsidP="00B37FCB">
      <w:pPr>
        <w:spacing w:before="100" w:beforeAutospacing="1" w:after="100" w:afterAutospacing="1" w:line="240" w:lineRule="auto"/>
        <w:jc w:val="center"/>
        <w:rPr>
          <w:rFonts w:ascii="Cambria Math" w:eastAsia="Times New Roman" w:hAnsi="Cambria Math"/>
          <w:b/>
          <w:bCs/>
          <w:caps/>
          <w:color w:val="000000"/>
          <w:sz w:val="23"/>
          <w:szCs w:val="23"/>
        </w:rPr>
      </w:pPr>
      <w:r w:rsidRPr="00B37FCB">
        <w:rPr>
          <w:rFonts w:ascii="Cambria Math" w:eastAsia="Times New Roman" w:hAnsi="Cambria Math"/>
          <w:b/>
          <w:bCs/>
          <w:caps/>
          <w:color w:val="000000"/>
          <w:sz w:val="23"/>
          <w:szCs w:val="23"/>
        </w:rPr>
        <w:lastRenderedPageBreak/>
        <w:t>ANEXO III</w:t>
      </w:r>
    </w:p>
    <w:p w14:paraId="6EABB396" w14:textId="77777777" w:rsidR="00B37FCB" w:rsidRPr="00B37FCB" w:rsidRDefault="00B37FCB" w:rsidP="00B37FCB">
      <w:pPr>
        <w:spacing w:before="100" w:beforeAutospacing="1" w:after="100" w:afterAutospacing="1" w:line="240" w:lineRule="auto"/>
        <w:jc w:val="center"/>
        <w:rPr>
          <w:rFonts w:ascii="Cambria Math" w:eastAsia="Times New Roman" w:hAnsi="Cambria Math"/>
          <w:b/>
          <w:bCs/>
          <w:caps/>
          <w:color w:val="000000"/>
          <w:sz w:val="23"/>
          <w:szCs w:val="23"/>
        </w:rPr>
      </w:pPr>
      <w:r w:rsidRPr="00B37FCB">
        <w:rPr>
          <w:rFonts w:ascii="Cambria Math" w:eastAsia="Times New Roman" w:hAnsi="Cambria Math"/>
          <w:b/>
          <w:bCs/>
          <w:caps/>
          <w:color w:val="000000"/>
          <w:sz w:val="23"/>
          <w:szCs w:val="23"/>
        </w:rPr>
        <w:t>DECLARAÇÃO DE REPRESENTAÇÃO DE GRUPO OU COLETIVO SEM PERSONALIDADE JURÍDOCA- SEM CNPJ</w:t>
      </w:r>
    </w:p>
    <w:p w14:paraId="70317A94" w14:textId="18B40980" w:rsidR="00B37FCB" w:rsidRPr="00B37FCB" w:rsidRDefault="00B37FCB" w:rsidP="00B37FCB">
      <w:pPr>
        <w:spacing w:before="120" w:after="120" w:line="240" w:lineRule="auto"/>
        <w:ind w:left="120" w:right="120"/>
        <w:jc w:val="both"/>
        <w:rPr>
          <w:rFonts w:ascii="Cambria Math" w:eastAsia="Times New Roman" w:hAnsi="Cambria Math"/>
          <w:color w:val="000000"/>
          <w:sz w:val="23"/>
          <w:szCs w:val="23"/>
        </w:rPr>
      </w:pPr>
      <w:r w:rsidRPr="00B37FCB">
        <w:rPr>
          <w:rFonts w:ascii="Cambria Math" w:eastAsia="Times New Roman" w:hAnsi="Cambria Math"/>
          <w:b/>
          <w:bCs/>
          <w:color w:val="000000"/>
          <w:sz w:val="23"/>
          <w:szCs w:val="23"/>
        </w:rPr>
        <w:t>GRUPO ARTÍSTICO: _____________________________________________________________</w:t>
      </w:r>
      <w:r>
        <w:rPr>
          <w:rFonts w:ascii="Cambria Math" w:eastAsia="Times New Roman" w:hAnsi="Cambria Math"/>
          <w:b/>
          <w:bCs/>
          <w:color w:val="000000"/>
          <w:sz w:val="23"/>
          <w:szCs w:val="23"/>
        </w:rPr>
        <w:t>____</w:t>
      </w:r>
      <w:r w:rsidRPr="00B37FCB">
        <w:rPr>
          <w:rFonts w:ascii="Cambria Math" w:eastAsia="Times New Roman" w:hAnsi="Cambria Math"/>
          <w:b/>
          <w:bCs/>
          <w:color w:val="000000"/>
          <w:sz w:val="23"/>
          <w:szCs w:val="23"/>
        </w:rPr>
        <w:t>________</w:t>
      </w:r>
    </w:p>
    <w:p w14:paraId="3538709C" w14:textId="77777777" w:rsidR="00B37FCB" w:rsidRPr="00B37FCB" w:rsidRDefault="00B37FCB" w:rsidP="00B37FCB">
      <w:pPr>
        <w:spacing w:before="120" w:after="120" w:line="240" w:lineRule="auto"/>
        <w:ind w:left="120" w:right="120"/>
        <w:jc w:val="both"/>
        <w:rPr>
          <w:rFonts w:ascii="Cambria Math" w:eastAsia="Times New Roman" w:hAnsi="Cambria Math"/>
          <w:b/>
          <w:bCs/>
          <w:color w:val="000000"/>
          <w:sz w:val="23"/>
          <w:szCs w:val="23"/>
        </w:rPr>
      </w:pPr>
      <w:r w:rsidRPr="00B37FCB">
        <w:rPr>
          <w:rFonts w:ascii="Cambria Math" w:eastAsia="Times New Roman" w:hAnsi="Cambria Math"/>
          <w:b/>
          <w:bCs/>
          <w:color w:val="000000"/>
          <w:sz w:val="23"/>
          <w:szCs w:val="23"/>
        </w:rPr>
        <w:t>NOME DO REPRESENTANTE INTEGRANTE DO GRUPO OU COLETIVO ARTÍSTICO:</w:t>
      </w:r>
    </w:p>
    <w:p w14:paraId="5144D96D" w14:textId="46F0BA4D" w:rsidR="00B37FCB" w:rsidRPr="00B37FCB" w:rsidRDefault="00B37FCB" w:rsidP="00B37FCB">
      <w:pPr>
        <w:spacing w:before="120" w:after="120" w:line="240" w:lineRule="auto"/>
        <w:ind w:left="120" w:right="120"/>
        <w:jc w:val="both"/>
        <w:rPr>
          <w:rFonts w:ascii="Cambria Math" w:eastAsia="Times New Roman" w:hAnsi="Cambria Math"/>
          <w:color w:val="000000"/>
          <w:sz w:val="23"/>
          <w:szCs w:val="23"/>
        </w:rPr>
      </w:pPr>
      <w:r w:rsidRPr="00B37FCB">
        <w:rPr>
          <w:rFonts w:ascii="Cambria Math" w:eastAsia="Times New Roman" w:hAnsi="Cambria Math"/>
          <w:color w:val="000000"/>
          <w:sz w:val="23"/>
          <w:szCs w:val="23"/>
        </w:rPr>
        <w:t>________________________________________________________________________________________</w:t>
      </w:r>
      <w:r>
        <w:rPr>
          <w:rFonts w:ascii="Cambria Math" w:eastAsia="Times New Roman" w:hAnsi="Cambria Math"/>
          <w:color w:val="000000"/>
          <w:sz w:val="23"/>
          <w:szCs w:val="23"/>
        </w:rPr>
        <w:t>____</w:t>
      </w:r>
      <w:r w:rsidRPr="00B37FCB">
        <w:rPr>
          <w:rFonts w:ascii="Cambria Math" w:eastAsia="Times New Roman" w:hAnsi="Cambria Math"/>
          <w:color w:val="000000"/>
          <w:sz w:val="23"/>
          <w:szCs w:val="23"/>
        </w:rPr>
        <w:t>____</w:t>
      </w:r>
    </w:p>
    <w:p w14:paraId="595612BF" w14:textId="77777777" w:rsidR="00B37FCB" w:rsidRPr="00B37FCB" w:rsidRDefault="00B37FCB" w:rsidP="00B37FCB">
      <w:pPr>
        <w:spacing w:before="120" w:after="120" w:line="240" w:lineRule="auto"/>
        <w:ind w:left="120" w:right="120"/>
        <w:jc w:val="both"/>
        <w:rPr>
          <w:rFonts w:ascii="Cambria Math" w:eastAsia="Times New Roman" w:hAnsi="Cambria Math"/>
          <w:color w:val="000000"/>
          <w:sz w:val="23"/>
          <w:szCs w:val="23"/>
        </w:rPr>
      </w:pPr>
    </w:p>
    <w:p w14:paraId="561A15A8" w14:textId="77777777" w:rsidR="00B37FCB" w:rsidRPr="00B37FCB" w:rsidRDefault="00B37FCB" w:rsidP="00B37FCB">
      <w:pPr>
        <w:spacing w:before="120" w:after="120" w:line="240" w:lineRule="auto"/>
        <w:ind w:left="120" w:right="120"/>
        <w:jc w:val="both"/>
        <w:rPr>
          <w:rFonts w:ascii="Cambria Math" w:eastAsia="Times New Roman" w:hAnsi="Cambria Math"/>
          <w:b/>
          <w:bCs/>
          <w:color w:val="000000"/>
          <w:sz w:val="23"/>
          <w:szCs w:val="23"/>
        </w:rPr>
      </w:pPr>
      <w:r w:rsidRPr="00B37FCB">
        <w:rPr>
          <w:rFonts w:ascii="Cambria Math" w:eastAsia="Times New Roman" w:hAnsi="Cambria Math"/>
          <w:b/>
          <w:bCs/>
          <w:color w:val="000000"/>
          <w:sz w:val="23"/>
          <w:szCs w:val="23"/>
        </w:rPr>
        <w:t xml:space="preserve">DADOS PESSOAIS DO REPRESENTANTE: </w:t>
      </w:r>
    </w:p>
    <w:p w14:paraId="41BDB9EE" w14:textId="5E9180A6" w:rsidR="00B37FCB" w:rsidRPr="00B37FCB" w:rsidRDefault="00B37FCB" w:rsidP="00B37FCB">
      <w:pPr>
        <w:spacing w:before="120" w:after="120" w:line="240" w:lineRule="auto"/>
        <w:ind w:left="120" w:right="120"/>
        <w:jc w:val="both"/>
        <w:rPr>
          <w:rFonts w:ascii="Cambria Math" w:eastAsia="Times New Roman" w:hAnsi="Cambria Math"/>
          <w:b/>
          <w:bCs/>
          <w:color w:val="000000"/>
          <w:sz w:val="23"/>
          <w:szCs w:val="23"/>
        </w:rPr>
      </w:pPr>
      <w:r w:rsidRPr="00B37FCB">
        <w:rPr>
          <w:rFonts w:ascii="Cambria Math" w:eastAsia="Times New Roman" w:hAnsi="Cambria Math"/>
          <w:b/>
          <w:bCs/>
          <w:color w:val="000000"/>
          <w:sz w:val="23"/>
          <w:szCs w:val="23"/>
        </w:rPr>
        <w:t>NOME: ______________________________________</w:t>
      </w:r>
      <w:r>
        <w:rPr>
          <w:rFonts w:ascii="Cambria Math" w:eastAsia="Times New Roman" w:hAnsi="Cambria Math"/>
          <w:b/>
          <w:bCs/>
          <w:color w:val="000000"/>
          <w:sz w:val="23"/>
          <w:szCs w:val="23"/>
        </w:rPr>
        <w:t>___</w:t>
      </w:r>
      <w:r w:rsidRPr="00B37FCB">
        <w:rPr>
          <w:rFonts w:ascii="Cambria Math" w:eastAsia="Times New Roman" w:hAnsi="Cambria Math"/>
          <w:b/>
          <w:bCs/>
          <w:color w:val="000000"/>
          <w:sz w:val="23"/>
          <w:szCs w:val="23"/>
        </w:rPr>
        <w:t>_____________________________________________</w:t>
      </w:r>
      <w:r>
        <w:rPr>
          <w:rFonts w:ascii="Cambria Math" w:eastAsia="Times New Roman" w:hAnsi="Cambria Math"/>
          <w:b/>
          <w:bCs/>
          <w:color w:val="000000"/>
          <w:sz w:val="23"/>
          <w:szCs w:val="23"/>
        </w:rPr>
        <w:t>____</w:t>
      </w:r>
      <w:r w:rsidRPr="00B37FCB">
        <w:rPr>
          <w:rFonts w:ascii="Cambria Math" w:eastAsia="Times New Roman" w:hAnsi="Cambria Math"/>
          <w:b/>
          <w:bCs/>
          <w:color w:val="000000"/>
          <w:sz w:val="23"/>
          <w:szCs w:val="23"/>
        </w:rPr>
        <w:t>_</w:t>
      </w:r>
    </w:p>
    <w:p w14:paraId="2692A885" w14:textId="446B209E" w:rsidR="00B37FCB" w:rsidRPr="00B37FCB" w:rsidRDefault="00B37FCB" w:rsidP="00B37FCB">
      <w:pPr>
        <w:spacing w:before="120" w:after="120" w:line="240" w:lineRule="auto"/>
        <w:ind w:left="120" w:right="-285"/>
        <w:jc w:val="both"/>
        <w:rPr>
          <w:rFonts w:ascii="Cambria Math" w:eastAsia="Times New Roman" w:hAnsi="Cambria Math"/>
          <w:b/>
          <w:bCs/>
          <w:color w:val="000000"/>
          <w:sz w:val="23"/>
          <w:szCs w:val="23"/>
        </w:rPr>
      </w:pPr>
      <w:r w:rsidRPr="00B37FCB">
        <w:rPr>
          <w:rFonts w:ascii="Cambria Math" w:eastAsia="Times New Roman" w:hAnsi="Cambria Math"/>
          <w:b/>
          <w:bCs/>
          <w:color w:val="000000"/>
          <w:sz w:val="23"/>
          <w:szCs w:val="23"/>
        </w:rPr>
        <w:t>RG: ___________________, CPF n. ___________</w:t>
      </w:r>
      <w:r>
        <w:rPr>
          <w:rFonts w:ascii="Cambria Math" w:eastAsia="Times New Roman" w:hAnsi="Cambria Math"/>
          <w:b/>
          <w:bCs/>
          <w:color w:val="000000"/>
          <w:sz w:val="23"/>
          <w:szCs w:val="23"/>
        </w:rPr>
        <w:t>___</w:t>
      </w:r>
      <w:r w:rsidRPr="00B37FCB">
        <w:rPr>
          <w:rFonts w:ascii="Cambria Math" w:eastAsia="Times New Roman" w:hAnsi="Cambria Math"/>
          <w:b/>
          <w:bCs/>
          <w:color w:val="000000"/>
          <w:sz w:val="23"/>
          <w:szCs w:val="23"/>
        </w:rPr>
        <w:t>_____________ TELEFONE: ______________________</w:t>
      </w:r>
      <w:r>
        <w:rPr>
          <w:rFonts w:ascii="Cambria Math" w:eastAsia="Times New Roman" w:hAnsi="Cambria Math"/>
          <w:b/>
          <w:bCs/>
          <w:color w:val="000000"/>
          <w:sz w:val="23"/>
          <w:szCs w:val="23"/>
        </w:rPr>
        <w:t>___</w:t>
      </w:r>
    </w:p>
    <w:p w14:paraId="6357AD9D" w14:textId="25B10F34" w:rsidR="00B37FCB" w:rsidRPr="00B37FCB" w:rsidRDefault="00B37FCB" w:rsidP="00B37FCB">
      <w:pPr>
        <w:spacing w:before="120" w:after="120" w:line="240" w:lineRule="auto"/>
        <w:ind w:left="120" w:right="120"/>
        <w:jc w:val="both"/>
        <w:rPr>
          <w:rFonts w:ascii="Cambria Math" w:eastAsia="Times New Roman" w:hAnsi="Cambria Math"/>
          <w:b/>
          <w:bCs/>
          <w:color w:val="000000"/>
          <w:sz w:val="23"/>
          <w:szCs w:val="23"/>
        </w:rPr>
      </w:pPr>
      <w:r w:rsidRPr="00B37FCB">
        <w:rPr>
          <w:rFonts w:ascii="Cambria Math" w:eastAsia="Times New Roman" w:hAnsi="Cambria Math"/>
          <w:b/>
          <w:bCs/>
          <w:color w:val="000000"/>
          <w:sz w:val="23"/>
          <w:szCs w:val="23"/>
        </w:rPr>
        <w:t>E-MAIL: ________________________________________</w:t>
      </w:r>
      <w:r>
        <w:rPr>
          <w:rFonts w:ascii="Cambria Math" w:eastAsia="Times New Roman" w:hAnsi="Cambria Math"/>
          <w:b/>
          <w:bCs/>
          <w:color w:val="000000"/>
          <w:sz w:val="23"/>
          <w:szCs w:val="23"/>
        </w:rPr>
        <w:t>________</w:t>
      </w:r>
      <w:r w:rsidRPr="00B37FCB">
        <w:rPr>
          <w:rFonts w:ascii="Cambria Math" w:eastAsia="Times New Roman" w:hAnsi="Cambria Math"/>
          <w:b/>
          <w:bCs/>
          <w:color w:val="000000"/>
          <w:sz w:val="23"/>
          <w:szCs w:val="23"/>
        </w:rPr>
        <w:t>__________________________________________</w:t>
      </w:r>
    </w:p>
    <w:p w14:paraId="35AC3BD3" w14:textId="77777777" w:rsidR="00B37FCB" w:rsidRPr="00B37FCB" w:rsidRDefault="00B37FCB" w:rsidP="00B37FCB">
      <w:pPr>
        <w:spacing w:before="120" w:after="120" w:line="240" w:lineRule="auto"/>
        <w:ind w:left="120" w:right="120"/>
        <w:jc w:val="both"/>
        <w:rPr>
          <w:rFonts w:ascii="Cambria Math" w:eastAsia="Times New Roman" w:hAnsi="Cambria Math"/>
          <w:color w:val="000000"/>
          <w:sz w:val="23"/>
          <w:szCs w:val="23"/>
        </w:rPr>
      </w:pPr>
    </w:p>
    <w:p w14:paraId="2B7FD4B0" w14:textId="77777777" w:rsidR="00B37FCB" w:rsidRPr="00B37FCB" w:rsidRDefault="00B37FCB" w:rsidP="00B37FCB">
      <w:pPr>
        <w:spacing w:before="120" w:after="120" w:line="240" w:lineRule="auto"/>
        <w:ind w:left="120" w:right="120"/>
        <w:jc w:val="both"/>
        <w:rPr>
          <w:rFonts w:ascii="Cambria Math" w:eastAsia="Times New Roman" w:hAnsi="Cambria Math"/>
          <w:color w:val="000000"/>
          <w:sz w:val="23"/>
          <w:szCs w:val="23"/>
        </w:rPr>
      </w:pPr>
      <w:r w:rsidRPr="00B37FCB">
        <w:rPr>
          <w:rFonts w:ascii="Cambria Math" w:eastAsia="Times New Roman" w:hAnsi="Cambria Math"/>
          <w:color w:val="000000"/>
          <w:sz w:val="23"/>
          <w:szCs w:val="23"/>
        </w:rPr>
        <w:t xml:space="preserve">As pessoas abaixo listadas, integrantes do grupo artístico ______________________________________________________________________,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620F1EE8" w14:textId="77777777" w:rsidR="00B37FCB" w:rsidRPr="00B37FCB" w:rsidRDefault="00B37FCB" w:rsidP="00B37FCB">
      <w:pPr>
        <w:spacing w:before="120" w:after="120" w:line="240" w:lineRule="auto"/>
        <w:ind w:left="120" w:right="120"/>
        <w:jc w:val="both"/>
        <w:rPr>
          <w:rFonts w:ascii="Cambria Math" w:eastAsia="Times New Roman" w:hAnsi="Cambria Math"/>
          <w:color w:val="000000"/>
          <w:sz w:val="23"/>
          <w:szCs w:val="23"/>
        </w:rPr>
      </w:pPr>
      <w:r w:rsidRPr="00B37FCB">
        <w:rPr>
          <w:rFonts w:ascii="Cambria Math" w:eastAsia="Times New Roman" w:hAnsi="Cambria Math"/>
          <w:color w:val="000000"/>
          <w:sz w:val="23"/>
          <w:szCs w:val="23"/>
        </w:rPr>
        <w:t>Os declarantes informam que não incorrem em quaisquer das vedações do item de participação previstas no edital. </w:t>
      </w:r>
    </w:p>
    <w:p w14:paraId="7921823E" w14:textId="77777777" w:rsidR="00B37FCB" w:rsidRPr="00B37FCB" w:rsidRDefault="00B37FCB" w:rsidP="00B37FCB">
      <w:pPr>
        <w:spacing w:before="120" w:after="120" w:line="240" w:lineRule="auto"/>
        <w:ind w:left="120" w:right="120"/>
        <w:jc w:val="both"/>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bl>
      <w:tblPr>
        <w:tblW w:w="11625" w:type="dxa"/>
        <w:tblCellSpacing w:w="0" w:type="dxa"/>
        <w:tblInd w:w="-1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7"/>
        <w:gridCol w:w="3119"/>
        <w:gridCol w:w="3969"/>
      </w:tblGrid>
      <w:tr w:rsidR="00B37FCB" w:rsidRPr="00B37FCB" w14:paraId="44CB06AC" w14:textId="77777777" w:rsidTr="0023178A">
        <w:trPr>
          <w:tblCellSpacing w:w="0" w:type="dxa"/>
        </w:trPr>
        <w:tc>
          <w:tcPr>
            <w:tcW w:w="4537" w:type="dxa"/>
            <w:tcBorders>
              <w:top w:val="outset" w:sz="6" w:space="0" w:color="auto"/>
              <w:left w:val="outset" w:sz="6" w:space="0" w:color="auto"/>
              <w:bottom w:val="outset" w:sz="6" w:space="0" w:color="auto"/>
              <w:right w:val="outset" w:sz="6" w:space="0" w:color="auto"/>
            </w:tcBorders>
            <w:vAlign w:val="center"/>
            <w:hideMark/>
          </w:tcPr>
          <w:p w14:paraId="158E8E2B"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NOME DO INTEGRANTE</w:t>
            </w:r>
          </w:p>
        </w:tc>
        <w:tc>
          <w:tcPr>
            <w:tcW w:w="3119" w:type="dxa"/>
            <w:tcBorders>
              <w:top w:val="outset" w:sz="6" w:space="0" w:color="auto"/>
              <w:left w:val="outset" w:sz="6" w:space="0" w:color="auto"/>
              <w:bottom w:val="outset" w:sz="6" w:space="0" w:color="auto"/>
              <w:right w:val="outset" w:sz="6" w:space="0" w:color="auto"/>
            </w:tcBorders>
            <w:vAlign w:val="center"/>
            <w:hideMark/>
          </w:tcPr>
          <w:p w14:paraId="18F0D506"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CPF</w:t>
            </w:r>
          </w:p>
        </w:tc>
        <w:tc>
          <w:tcPr>
            <w:tcW w:w="3969" w:type="dxa"/>
            <w:tcBorders>
              <w:top w:val="outset" w:sz="6" w:space="0" w:color="auto"/>
              <w:left w:val="outset" w:sz="6" w:space="0" w:color="auto"/>
              <w:bottom w:val="outset" w:sz="6" w:space="0" w:color="auto"/>
              <w:right w:val="outset" w:sz="6" w:space="0" w:color="auto"/>
            </w:tcBorders>
            <w:vAlign w:val="center"/>
            <w:hideMark/>
          </w:tcPr>
          <w:p w14:paraId="6A291301"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ASSINATURAS</w:t>
            </w:r>
          </w:p>
        </w:tc>
      </w:tr>
      <w:tr w:rsidR="00B37FCB" w:rsidRPr="00B37FCB" w14:paraId="2D625321" w14:textId="77777777" w:rsidTr="0023178A">
        <w:trPr>
          <w:tblCellSpacing w:w="0" w:type="dxa"/>
        </w:trPr>
        <w:tc>
          <w:tcPr>
            <w:tcW w:w="4537" w:type="dxa"/>
            <w:tcBorders>
              <w:top w:val="outset" w:sz="6" w:space="0" w:color="auto"/>
              <w:left w:val="outset" w:sz="6" w:space="0" w:color="auto"/>
              <w:bottom w:val="outset" w:sz="6" w:space="0" w:color="auto"/>
              <w:right w:val="outset" w:sz="6" w:space="0" w:color="auto"/>
            </w:tcBorders>
            <w:vAlign w:val="center"/>
            <w:hideMark/>
          </w:tcPr>
          <w:p w14:paraId="3BCBD13F"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c>
          <w:tcPr>
            <w:tcW w:w="3119" w:type="dxa"/>
            <w:tcBorders>
              <w:top w:val="outset" w:sz="6" w:space="0" w:color="auto"/>
              <w:left w:val="outset" w:sz="6" w:space="0" w:color="auto"/>
              <w:bottom w:val="outset" w:sz="6" w:space="0" w:color="auto"/>
              <w:right w:val="outset" w:sz="6" w:space="0" w:color="auto"/>
            </w:tcBorders>
            <w:vAlign w:val="center"/>
            <w:hideMark/>
          </w:tcPr>
          <w:p w14:paraId="152732C9"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c>
          <w:tcPr>
            <w:tcW w:w="3969" w:type="dxa"/>
            <w:tcBorders>
              <w:top w:val="outset" w:sz="6" w:space="0" w:color="auto"/>
              <w:left w:val="outset" w:sz="6" w:space="0" w:color="auto"/>
              <w:bottom w:val="outset" w:sz="6" w:space="0" w:color="auto"/>
              <w:right w:val="outset" w:sz="6" w:space="0" w:color="auto"/>
            </w:tcBorders>
            <w:vAlign w:val="center"/>
            <w:hideMark/>
          </w:tcPr>
          <w:p w14:paraId="1BD3F4C8"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r>
      <w:tr w:rsidR="00B37FCB" w:rsidRPr="00B37FCB" w14:paraId="0A370F38" w14:textId="77777777" w:rsidTr="0023178A">
        <w:trPr>
          <w:tblCellSpacing w:w="0" w:type="dxa"/>
        </w:trPr>
        <w:tc>
          <w:tcPr>
            <w:tcW w:w="4537" w:type="dxa"/>
            <w:tcBorders>
              <w:top w:val="outset" w:sz="6" w:space="0" w:color="auto"/>
              <w:left w:val="outset" w:sz="6" w:space="0" w:color="auto"/>
              <w:bottom w:val="outset" w:sz="6" w:space="0" w:color="auto"/>
              <w:right w:val="outset" w:sz="6" w:space="0" w:color="auto"/>
            </w:tcBorders>
            <w:vAlign w:val="center"/>
            <w:hideMark/>
          </w:tcPr>
          <w:p w14:paraId="301BF4DA"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c>
          <w:tcPr>
            <w:tcW w:w="3119" w:type="dxa"/>
            <w:tcBorders>
              <w:top w:val="outset" w:sz="6" w:space="0" w:color="auto"/>
              <w:left w:val="outset" w:sz="6" w:space="0" w:color="auto"/>
              <w:bottom w:val="outset" w:sz="6" w:space="0" w:color="auto"/>
              <w:right w:val="outset" w:sz="6" w:space="0" w:color="auto"/>
            </w:tcBorders>
            <w:vAlign w:val="center"/>
            <w:hideMark/>
          </w:tcPr>
          <w:p w14:paraId="3B8D1D32"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c>
          <w:tcPr>
            <w:tcW w:w="3969" w:type="dxa"/>
            <w:tcBorders>
              <w:top w:val="outset" w:sz="6" w:space="0" w:color="auto"/>
              <w:left w:val="outset" w:sz="6" w:space="0" w:color="auto"/>
              <w:bottom w:val="outset" w:sz="6" w:space="0" w:color="auto"/>
              <w:right w:val="outset" w:sz="6" w:space="0" w:color="auto"/>
            </w:tcBorders>
            <w:vAlign w:val="center"/>
            <w:hideMark/>
          </w:tcPr>
          <w:p w14:paraId="2FA5E460"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r>
      <w:tr w:rsidR="00B37FCB" w:rsidRPr="00B37FCB" w14:paraId="34D4A1AB" w14:textId="77777777" w:rsidTr="0023178A">
        <w:trPr>
          <w:tblCellSpacing w:w="0" w:type="dxa"/>
        </w:trPr>
        <w:tc>
          <w:tcPr>
            <w:tcW w:w="4537" w:type="dxa"/>
            <w:tcBorders>
              <w:top w:val="outset" w:sz="6" w:space="0" w:color="auto"/>
              <w:left w:val="outset" w:sz="6" w:space="0" w:color="auto"/>
              <w:bottom w:val="outset" w:sz="6" w:space="0" w:color="auto"/>
              <w:right w:val="outset" w:sz="6" w:space="0" w:color="auto"/>
            </w:tcBorders>
            <w:vAlign w:val="center"/>
            <w:hideMark/>
          </w:tcPr>
          <w:p w14:paraId="7D4F90BC"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c>
          <w:tcPr>
            <w:tcW w:w="3119" w:type="dxa"/>
            <w:tcBorders>
              <w:top w:val="outset" w:sz="6" w:space="0" w:color="auto"/>
              <w:left w:val="outset" w:sz="6" w:space="0" w:color="auto"/>
              <w:bottom w:val="outset" w:sz="6" w:space="0" w:color="auto"/>
              <w:right w:val="outset" w:sz="6" w:space="0" w:color="auto"/>
            </w:tcBorders>
            <w:vAlign w:val="center"/>
            <w:hideMark/>
          </w:tcPr>
          <w:p w14:paraId="707081BE"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c>
          <w:tcPr>
            <w:tcW w:w="3969" w:type="dxa"/>
            <w:tcBorders>
              <w:top w:val="outset" w:sz="6" w:space="0" w:color="auto"/>
              <w:left w:val="outset" w:sz="6" w:space="0" w:color="auto"/>
              <w:bottom w:val="outset" w:sz="6" w:space="0" w:color="auto"/>
              <w:right w:val="outset" w:sz="6" w:space="0" w:color="auto"/>
            </w:tcBorders>
            <w:vAlign w:val="center"/>
            <w:hideMark/>
          </w:tcPr>
          <w:p w14:paraId="272E4332"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r>
      <w:tr w:rsidR="00B37FCB" w:rsidRPr="00B37FCB" w14:paraId="312AD5D6" w14:textId="77777777" w:rsidTr="0023178A">
        <w:trPr>
          <w:tblCellSpacing w:w="0" w:type="dxa"/>
        </w:trPr>
        <w:tc>
          <w:tcPr>
            <w:tcW w:w="4537" w:type="dxa"/>
            <w:tcBorders>
              <w:top w:val="outset" w:sz="6" w:space="0" w:color="auto"/>
              <w:left w:val="outset" w:sz="6" w:space="0" w:color="auto"/>
              <w:bottom w:val="outset" w:sz="6" w:space="0" w:color="auto"/>
              <w:right w:val="outset" w:sz="6" w:space="0" w:color="auto"/>
            </w:tcBorders>
            <w:vAlign w:val="center"/>
            <w:hideMark/>
          </w:tcPr>
          <w:p w14:paraId="5C4AE20E"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c>
          <w:tcPr>
            <w:tcW w:w="3119" w:type="dxa"/>
            <w:tcBorders>
              <w:top w:val="outset" w:sz="6" w:space="0" w:color="auto"/>
              <w:left w:val="outset" w:sz="6" w:space="0" w:color="auto"/>
              <w:bottom w:val="outset" w:sz="6" w:space="0" w:color="auto"/>
              <w:right w:val="outset" w:sz="6" w:space="0" w:color="auto"/>
            </w:tcBorders>
            <w:vAlign w:val="center"/>
            <w:hideMark/>
          </w:tcPr>
          <w:p w14:paraId="3FCF111F"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c>
          <w:tcPr>
            <w:tcW w:w="3969" w:type="dxa"/>
            <w:tcBorders>
              <w:top w:val="outset" w:sz="6" w:space="0" w:color="auto"/>
              <w:left w:val="outset" w:sz="6" w:space="0" w:color="auto"/>
              <w:bottom w:val="outset" w:sz="6" w:space="0" w:color="auto"/>
              <w:right w:val="outset" w:sz="6" w:space="0" w:color="auto"/>
            </w:tcBorders>
            <w:vAlign w:val="center"/>
            <w:hideMark/>
          </w:tcPr>
          <w:p w14:paraId="05D0AA88"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p>
        </w:tc>
      </w:tr>
      <w:tr w:rsidR="00B37FCB" w:rsidRPr="00B37FCB" w14:paraId="2136E40B" w14:textId="77777777" w:rsidTr="0023178A">
        <w:trPr>
          <w:tblCellSpacing w:w="0" w:type="dxa"/>
        </w:trPr>
        <w:tc>
          <w:tcPr>
            <w:tcW w:w="4537" w:type="dxa"/>
            <w:tcBorders>
              <w:top w:val="outset" w:sz="6" w:space="0" w:color="auto"/>
              <w:left w:val="outset" w:sz="6" w:space="0" w:color="auto"/>
              <w:bottom w:val="outset" w:sz="6" w:space="0" w:color="auto"/>
              <w:right w:val="outset" w:sz="6" w:space="0" w:color="auto"/>
            </w:tcBorders>
            <w:vAlign w:val="center"/>
          </w:tcPr>
          <w:p w14:paraId="535A2F95"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c>
          <w:tcPr>
            <w:tcW w:w="3119" w:type="dxa"/>
            <w:tcBorders>
              <w:top w:val="outset" w:sz="6" w:space="0" w:color="auto"/>
              <w:left w:val="outset" w:sz="6" w:space="0" w:color="auto"/>
              <w:bottom w:val="outset" w:sz="6" w:space="0" w:color="auto"/>
              <w:right w:val="outset" w:sz="6" w:space="0" w:color="auto"/>
            </w:tcBorders>
            <w:vAlign w:val="center"/>
          </w:tcPr>
          <w:p w14:paraId="45E053DA"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c>
          <w:tcPr>
            <w:tcW w:w="3969" w:type="dxa"/>
            <w:tcBorders>
              <w:top w:val="outset" w:sz="6" w:space="0" w:color="auto"/>
              <w:left w:val="outset" w:sz="6" w:space="0" w:color="auto"/>
              <w:bottom w:val="outset" w:sz="6" w:space="0" w:color="auto"/>
              <w:right w:val="outset" w:sz="6" w:space="0" w:color="auto"/>
            </w:tcBorders>
            <w:vAlign w:val="center"/>
          </w:tcPr>
          <w:p w14:paraId="49FD9B2D"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r>
      <w:tr w:rsidR="00B37FCB" w:rsidRPr="00B37FCB" w14:paraId="3FB0F323" w14:textId="77777777" w:rsidTr="0023178A">
        <w:trPr>
          <w:tblCellSpacing w:w="0" w:type="dxa"/>
        </w:trPr>
        <w:tc>
          <w:tcPr>
            <w:tcW w:w="4537" w:type="dxa"/>
            <w:tcBorders>
              <w:top w:val="outset" w:sz="6" w:space="0" w:color="auto"/>
              <w:left w:val="outset" w:sz="6" w:space="0" w:color="auto"/>
              <w:bottom w:val="outset" w:sz="6" w:space="0" w:color="auto"/>
              <w:right w:val="outset" w:sz="6" w:space="0" w:color="auto"/>
            </w:tcBorders>
            <w:vAlign w:val="center"/>
          </w:tcPr>
          <w:p w14:paraId="7C369592"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c>
          <w:tcPr>
            <w:tcW w:w="3119" w:type="dxa"/>
            <w:tcBorders>
              <w:top w:val="outset" w:sz="6" w:space="0" w:color="auto"/>
              <w:left w:val="outset" w:sz="6" w:space="0" w:color="auto"/>
              <w:bottom w:val="outset" w:sz="6" w:space="0" w:color="auto"/>
              <w:right w:val="outset" w:sz="6" w:space="0" w:color="auto"/>
            </w:tcBorders>
            <w:vAlign w:val="center"/>
          </w:tcPr>
          <w:p w14:paraId="5514F61A"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c>
          <w:tcPr>
            <w:tcW w:w="3969" w:type="dxa"/>
            <w:tcBorders>
              <w:top w:val="outset" w:sz="6" w:space="0" w:color="auto"/>
              <w:left w:val="outset" w:sz="6" w:space="0" w:color="auto"/>
              <w:bottom w:val="outset" w:sz="6" w:space="0" w:color="auto"/>
              <w:right w:val="outset" w:sz="6" w:space="0" w:color="auto"/>
            </w:tcBorders>
            <w:vAlign w:val="center"/>
          </w:tcPr>
          <w:p w14:paraId="20322B39"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r>
      <w:tr w:rsidR="00B37FCB" w:rsidRPr="00B37FCB" w14:paraId="23A8EBFB" w14:textId="77777777" w:rsidTr="0023178A">
        <w:trPr>
          <w:tblCellSpacing w:w="0" w:type="dxa"/>
        </w:trPr>
        <w:tc>
          <w:tcPr>
            <w:tcW w:w="4537" w:type="dxa"/>
            <w:tcBorders>
              <w:top w:val="outset" w:sz="6" w:space="0" w:color="auto"/>
              <w:left w:val="outset" w:sz="6" w:space="0" w:color="auto"/>
              <w:bottom w:val="outset" w:sz="6" w:space="0" w:color="auto"/>
              <w:right w:val="outset" w:sz="6" w:space="0" w:color="auto"/>
            </w:tcBorders>
            <w:vAlign w:val="center"/>
          </w:tcPr>
          <w:p w14:paraId="042D6131"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c>
          <w:tcPr>
            <w:tcW w:w="3119" w:type="dxa"/>
            <w:tcBorders>
              <w:top w:val="outset" w:sz="6" w:space="0" w:color="auto"/>
              <w:left w:val="outset" w:sz="6" w:space="0" w:color="auto"/>
              <w:bottom w:val="outset" w:sz="6" w:space="0" w:color="auto"/>
              <w:right w:val="outset" w:sz="6" w:space="0" w:color="auto"/>
            </w:tcBorders>
            <w:vAlign w:val="center"/>
          </w:tcPr>
          <w:p w14:paraId="5BF64966"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c>
          <w:tcPr>
            <w:tcW w:w="3969" w:type="dxa"/>
            <w:tcBorders>
              <w:top w:val="outset" w:sz="6" w:space="0" w:color="auto"/>
              <w:left w:val="outset" w:sz="6" w:space="0" w:color="auto"/>
              <w:bottom w:val="outset" w:sz="6" w:space="0" w:color="auto"/>
              <w:right w:val="outset" w:sz="6" w:space="0" w:color="auto"/>
            </w:tcBorders>
            <w:vAlign w:val="center"/>
          </w:tcPr>
          <w:p w14:paraId="126ABB87" w14:textId="77777777" w:rsidR="00B37FCB" w:rsidRPr="00B37FCB" w:rsidRDefault="00B37FCB" w:rsidP="0023178A">
            <w:pPr>
              <w:spacing w:before="120" w:after="120" w:line="240" w:lineRule="auto"/>
              <w:ind w:left="120" w:right="120"/>
              <w:jc w:val="center"/>
              <w:rPr>
                <w:rFonts w:ascii="Cambria Math" w:eastAsia="Times New Roman" w:hAnsi="Cambria Math"/>
                <w:color w:val="000000"/>
                <w:sz w:val="23"/>
                <w:szCs w:val="23"/>
              </w:rPr>
            </w:pPr>
          </w:p>
        </w:tc>
      </w:tr>
    </w:tbl>
    <w:p w14:paraId="51D7338A" w14:textId="77777777" w:rsidR="00B37FCB" w:rsidRPr="00B37FCB" w:rsidRDefault="00B37FCB" w:rsidP="00B37FCB">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w:t>
      </w:r>
      <w:r w:rsidRPr="00B37FCB">
        <w:rPr>
          <w:rFonts w:ascii="Cambria Math" w:eastAsia="Times New Roman" w:hAnsi="Cambria Math"/>
          <w:color w:val="000000"/>
          <w:sz w:val="23"/>
          <w:szCs w:val="23"/>
        </w:rPr>
        <w:tab/>
      </w:r>
    </w:p>
    <w:p w14:paraId="47E12227" w14:textId="77777777" w:rsidR="00B37FCB" w:rsidRPr="00B37FCB" w:rsidRDefault="00B37FCB" w:rsidP="00B37FCB">
      <w:pPr>
        <w:spacing w:before="120" w:after="120" w:line="240" w:lineRule="auto"/>
        <w:ind w:left="120" w:right="120"/>
        <w:jc w:val="center"/>
        <w:rPr>
          <w:rFonts w:ascii="Cambria Math" w:eastAsia="Times New Roman" w:hAnsi="Cambria Math"/>
          <w:color w:val="000000"/>
          <w:sz w:val="23"/>
          <w:szCs w:val="23"/>
        </w:rPr>
      </w:pPr>
      <w:r w:rsidRPr="00B37FCB">
        <w:rPr>
          <w:rFonts w:ascii="Cambria Math" w:eastAsia="Times New Roman" w:hAnsi="Cambria Math"/>
          <w:color w:val="000000"/>
          <w:sz w:val="23"/>
          <w:szCs w:val="23"/>
        </w:rPr>
        <w:t xml:space="preserve">LIVRAMENTO/PB </w:t>
      </w:r>
    </w:p>
    <w:p w14:paraId="22E81706" w14:textId="57A22982" w:rsidR="00B37FCB" w:rsidRDefault="00B37FCB" w:rsidP="00B37FCB">
      <w:pPr>
        <w:spacing w:before="120" w:after="120" w:line="240" w:lineRule="auto"/>
        <w:ind w:left="120" w:right="120"/>
        <w:jc w:val="center"/>
        <w:rPr>
          <w:rFonts w:ascii="Cambria Math" w:eastAsia="Times New Roman" w:hAnsi="Cambria Math" w:cs="Times New Roman"/>
          <w:color w:val="000000"/>
          <w:sz w:val="23"/>
          <w:szCs w:val="23"/>
        </w:rPr>
      </w:pPr>
      <w:r w:rsidRPr="00B37FCB">
        <w:rPr>
          <w:rFonts w:ascii="Cambria Math" w:eastAsia="Times New Roman" w:hAnsi="Cambria Math"/>
          <w:color w:val="000000"/>
          <w:sz w:val="23"/>
          <w:szCs w:val="23"/>
        </w:rPr>
        <w:t xml:space="preserve">DATA: ____/_____/2024 </w:t>
      </w:r>
      <w:r w:rsidRPr="00B37FCB">
        <w:rPr>
          <w:rFonts w:ascii="Cambria Math" w:eastAsia="Times New Roman" w:hAnsi="Cambria Math" w:cs="Times New Roman"/>
          <w:color w:val="000000"/>
          <w:sz w:val="23"/>
          <w:szCs w:val="23"/>
        </w:rPr>
        <w:t> </w:t>
      </w:r>
    </w:p>
    <w:p w14:paraId="031F3B6B" w14:textId="60372D85" w:rsidR="004E48C4" w:rsidRDefault="004E48C4" w:rsidP="00B37FCB">
      <w:pPr>
        <w:spacing w:before="120" w:after="120" w:line="240" w:lineRule="auto"/>
        <w:ind w:left="120" w:right="120"/>
        <w:jc w:val="center"/>
        <w:rPr>
          <w:rFonts w:ascii="Cambria Math" w:eastAsia="Times New Roman" w:hAnsi="Cambria Math" w:cs="Times New Roman"/>
          <w:color w:val="000000"/>
          <w:sz w:val="23"/>
          <w:szCs w:val="23"/>
        </w:rPr>
      </w:pPr>
    </w:p>
    <w:p w14:paraId="3C70C47C" w14:textId="77777777" w:rsidR="004E48C4" w:rsidRPr="001B23B7" w:rsidRDefault="004E48C4" w:rsidP="004E48C4">
      <w:pPr>
        <w:pStyle w:val="textocentralizadomaiusculas"/>
        <w:jc w:val="center"/>
        <w:rPr>
          <w:rStyle w:val="Forte"/>
          <w:rFonts w:ascii="Cambria Math" w:hAnsi="Cambria Math" w:cs="Calibri"/>
          <w:caps/>
          <w:color w:val="000000" w:themeColor="text1"/>
        </w:rPr>
      </w:pPr>
      <w:r w:rsidRPr="001B23B7">
        <w:rPr>
          <w:rStyle w:val="Forte"/>
          <w:rFonts w:ascii="Cambria Math" w:hAnsi="Cambria Math" w:cs="Calibri"/>
          <w:caps/>
          <w:color w:val="000000" w:themeColor="text1"/>
        </w:rPr>
        <w:lastRenderedPageBreak/>
        <w:t xml:space="preserve">ANEXO </w:t>
      </w:r>
      <w:r>
        <w:rPr>
          <w:rStyle w:val="Forte"/>
          <w:rFonts w:ascii="Cambria Math" w:hAnsi="Cambria Math" w:cs="Calibri"/>
          <w:caps/>
          <w:color w:val="000000" w:themeColor="text1"/>
        </w:rPr>
        <w:t>IV</w:t>
      </w:r>
    </w:p>
    <w:p w14:paraId="106B18CE" w14:textId="77777777" w:rsidR="004E48C4" w:rsidRPr="001B23B7" w:rsidRDefault="004E48C4" w:rsidP="004E48C4">
      <w:pPr>
        <w:pStyle w:val="textocentralizadomaiusculas"/>
        <w:jc w:val="center"/>
        <w:rPr>
          <w:rFonts w:ascii="Cambria Math" w:hAnsi="Cambria Math" w:cs="Calibri"/>
          <w:caps/>
          <w:color w:val="000000"/>
        </w:rPr>
      </w:pPr>
      <w:r w:rsidRPr="001B23B7">
        <w:rPr>
          <w:rStyle w:val="Forte"/>
          <w:rFonts w:ascii="Cambria Math" w:hAnsi="Cambria Math" w:cs="Calibri"/>
          <w:caps/>
          <w:color w:val="000000"/>
        </w:rPr>
        <w:t xml:space="preserve">formulário de apresentação de recurso DA ETAPA DE </w:t>
      </w:r>
      <w:r>
        <w:rPr>
          <w:rStyle w:val="Forte"/>
          <w:rFonts w:ascii="Cambria Math" w:hAnsi="Cambria Math" w:cs="Calibri"/>
          <w:caps/>
          <w:color w:val="000000"/>
        </w:rPr>
        <w:t xml:space="preserve">HABILITAÇÃO </w:t>
      </w:r>
    </w:p>
    <w:p w14:paraId="77A3516D" w14:textId="77777777" w:rsidR="004E48C4" w:rsidRPr="001B23B7" w:rsidRDefault="004E48C4" w:rsidP="004E48C4">
      <w:pPr>
        <w:pStyle w:val="textocentralizado"/>
        <w:spacing w:before="120" w:beforeAutospacing="0" w:after="120" w:afterAutospacing="0"/>
        <w:ind w:left="120" w:right="120"/>
        <w:jc w:val="center"/>
        <w:rPr>
          <w:rFonts w:ascii="Cambria Math" w:hAnsi="Cambria Math" w:cs="Calibri"/>
          <w:color w:val="000000"/>
        </w:rPr>
      </w:pPr>
      <w:r w:rsidRPr="001B23B7">
        <w:rPr>
          <w:rFonts w:ascii="Cambria Math" w:hAnsi="Cambria Math" w:cs="Calibri"/>
          <w:color w:val="000000"/>
        </w:rPr>
        <w:t> </w:t>
      </w:r>
    </w:p>
    <w:p w14:paraId="4F77C473" w14:textId="77777777" w:rsidR="004E48C4" w:rsidRPr="001B23B7" w:rsidRDefault="004E48C4" w:rsidP="004E48C4">
      <w:pPr>
        <w:pStyle w:val="textojustificado"/>
        <w:spacing w:before="120" w:beforeAutospacing="0" w:after="120" w:afterAutospacing="0"/>
        <w:ind w:right="120"/>
        <w:jc w:val="both"/>
        <w:rPr>
          <w:rFonts w:ascii="Cambria Math" w:hAnsi="Cambria Math" w:cs="Calibri"/>
          <w:b/>
          <w:color w:val="000000"/>
        </w:rPr>
      </w:pPr>
      <w:r w:rsidRPr="001B23B7">
        <w:rPr>
          <w:rFonts w:ascii="Cambria Math" w:hAnsi="Cambria Math" w:cs="Calibri"/>
          <w:b/>
          <w:color w:val="000000"/>
        </w:rPr>
        <w:t>NOME DO AGENTE CULTURAL:_______________</w:t>
      </w:r>
      <w:r>
        <w:rPr>
          <w:rFonts w:ascii="Cambria Math" w:hAnsi="Cambria Math" w:cs="Calibri"/>
          <w:b/>
          <w:color w:val="000000"/>
        </w:rPr>
        <w:t>___________________</w:t>
      </w:r>
      <w:r w:rsidRPr="001B23B7">
        <w:rPr>
          <w:rFonts w:ascii="Cambria Math" w:hAnsi="Cambria Math" w:cs="Calibri"/>
          <w:b/>
          <w:color w:val="000000"/>
        </w:rPr>
        <w:t>______________________________</w:t>
      </w:r>
    </w:p>
    <w:p w14:paraId="40B84160" w14:textId="77777777" w:rsidR="004E48C4" w:rsidRPr="001B23B7" w:rsidRDefault="004E48C4" w:rsidP="004E48C4">
      <w:pPr>
        <w:pStyle w:val="textojustificado"/>
        <w:spacing w:before="120" w:beforeAutospacing="0" w:after="120" w:afterAutospacing="0"/>
        <w:ind w:right="120"/>
        <w:jc w:val="both"/>
        <w:rPr>
          <w:rFonts w:ascii="Cambria Math" w:hAnsi="Cambria Math" w:cs="Calibri"/>
          <w:b/>
          <w:color w:val="000000"/>
        </w:rPr>
      </w:pPr>
      <w:r w:rsidRPr="001B23B7">
        <w:rPr>
          <w:rFonts w:ascii="Cambria Math" w:hAnsi="Cambria Math" w:cs="Calibri"/>
          <w:b/>
          <w:color w:val="000000"/>
        </w:rPr>
        <w:t>CPF: ______________</w:t>
      </w:r>
      <w:r>
        <w:rPr>
          <w:rFonts w:ascii="Cambria Math" w:hAnsi="Cambria Math" w:cs="Calibri"/>
          <w:b/>
          <w:color w:val="000000"/>
        </w:rPr>
        <w:t>_______</w:t>
      </w:r>
      <w:r w:rsidRPr="001B23B7">
        <w:rPr>
          <w:rFonts w:ascii="Cambria Math" w:hAnsi="Cambria Math" w:cs="Calibri"/>
          <w:b/>
          <w:color w:val="000000"/>
        </w:rPr>
        <w:t>_________ CATEGORIA: ____</w:t>
      </w:r>
      <w:r>
        <w:rPr>
          <w:rFonts w:ascii="Cambria Math" w:hAnsi="Cambria Math" w:cs="Calibri"/>
          <w:b/>
          <w:color w:val="000000"/>
        </w:rPr>
        <w:t>________________</w:t>
      </w:r>
      <w:r w:rsidRPr="001B23B7">
        <w:rPr>
          <w:rFonts w:ascii="Cambria Math" w:hAnsi="Cambria Math" w:cs="Calibri"/>
          <w:b/>
          <w:color w:val="000000"/>
        </w:rPr>
        <w:t>____________________________</w:t>
      </w:r>
    </w:p>
    <w:p w14:paraId="77B0D24B" w14:textId="77777777" w:rsidR="004E48C4" w:rsidRPr="001B23B7" w:rsidRDefault="004E48C4" w:rsidP="004E48C4">
      <w:pPr>
        <w:pStyle w:val="textojustificado"/>
        <w:spacing w:before="120" w:beforeAutospacing="0" w:after="120" w:afterAutospacing="0"/>
        <w:ind w:right="120"/>
        <w:jc w:val="both"/>
        <w:rPr>
          <w:rFonts w:ascii="Cambria Math" w:hAnsi="Cambria Math" w:cs="Calibri"/>
          <w:b/>
          <w:color w:val="000000"/>
        </w:rPr>
      </w:pPr>
      <w:r w:rsidRPr="001B23B7">
        <w:rPr>
          <w:rFonts w:ascii="Cambria Math" w:hAnsi="Cambria Math" w:cs="Calibri"/>
          <w:b/>
          <w:color w:val="000000"/>
        </w:rPr>
        <w:t>NOME DO PROJETO INSCRITO: ____________________________________</w:t>
      </w:r>
      <w:r>
        <w:rPr>
          <w:rFonts w:ascii="Cambria Math" w:hAnsi="Cambria Math" w:cs="Calibri"/>
          <w:b/>
          <w:color w:val="000000"/>
        </w:rPr>
        <w:t>_________________</w:t>
      </w:r>
      <w:r w:rsidRPr="001B23B7">
        <w:rPr>
          <w:rFonts w:ascii="Cambria Math" w:hAnsi="Cambria Math" w:cs="Calibri"/>
          <w:b/>
          <w:color w:val="000000"/>
        </w:rPr>
        <w:t>_________</w:t>
      </w:r>
    </w:p>
    <w:p w14:paraId="55807FF4" w14:textId="77777777" w:rsidR="004E48C4" w:rsidRPr="001B23B7" w:rsidRDefault="004E48C4" w:rsidP="004E48C4">
      <w:pPr>
        <w:pStyle w:val="textojustificado"/>
        <w:spacing w:before="120" w:beforeAutospacing="0" w:after="120" w:afterAutospacing="0"/>
        <w:ind w:left="120" w:right="120"/>
        <w:jc w:val="both"/>
        <w:rPr>
          <w:rFonts w:ascii="Cambria Math" w:hAnsi="Cambria Math" w:cs="Calibri"/>
          <w:color w:val="000000"/>
        </w:rPr>
      </w:pPr>
    </w:p>
    <w:p w14:paraId="3DB9A575" w14:textId="77777777" w:rsidR="004E48C4" w:rsidRPr="001B23B7" w:rsidRDefault="004E48C4" w:rsidP="004E48C4">
      <w:pPr>
        <w:pStyle w:val="textojustificado"/>
        <w:spacing w:before="120" w:beforeAutospacing="0" w:after="120" w:afterAutospacing="0"/>
        <w:ind w:right="120"/>
        <w:jc w:val="both"/>
        <w:rPr>
          <w:rFonts w:ascii="Cambria Math" w:hAnsi="Cambria Math" w:cs="Calibri"/>
          <w:b/>
          <w:bCs/>
          <w:color w:val="000000"/>
        </w:rPr>
      </w:pPr>
      <w:r w:rsidRPr="001B23B7">
        <w:rPr>
          <w:rFonts w:ascii="Cambria Math" w:hAnsi="Cambria Math" w:cs="Calibri"/>
          <w:b/>
          <w:bCs/>
          <w:color w:val="000000"/>
        </w:rPr>
        <w:t>RECURSO:</w:t>
      </w:r>
    </w:p>
    <w:p w14:paraId="160D4FF9" w14:textId="77777777" w:rsidR="004E48C4" w:rsidRPr="001B23B7" w:rsidRDefault="004E48C4" w:rsidP="004E48C4">
      <w:pPr>
        <w:pStyle w:val="textojustificado"/>
        <w:spacing w:before="120" w:beforeAutospacing="0" w:after="120" w:afterAutospacing="0"/>
        <w:ind w:left="120" w:right="120"/>
        <w:jc w:val="both"/>
        <w:rPr>
          <w:rFonts w:ascii="Cambria Math" w:hAnsi="Cambria Math" w:cs="Calibri"/>
          <w:color w:val="000000"/>
        </w:rPr>
      </w:pPr>
      <w:r w:rsidRPr="001B23B7">
        <w:rPr>
          <w:rFonts w:ascii="Cambria Math" w:hAnsi="Cambria Math" w:cs="Calibri"/>
          <w:color w:val="000000"/>
        </w:rPr>
        <w:t> </w:t>
      </w:r>
    </w:p>
    <w:p w14:paraId="17C1CE77" w14:textId="77777777" w:rsidR="004E48C4" w:rsidRPr="001B23B7" w:rsidRDefault="004E48C4" w:rsidP="004E48C4">
      <w:pPr>
        <w:tabs>
          <w:tab w:val="left" w:pos="0"/>
          <w:tab w:val="left" w:pos="567"/>
        </w:tabs>
        <w:spacing w:after="120" w:line="240" w:lineRule="auto"/>
        <w:jc w:val="both"/>
        <w:rPr>
          <w:rFonts w:ascii="Cambria Math" w:hAnsi="Cambria Math" w:cstheme="minorHAnsi"/>
          <w:sz w:val="24"/>
          <w:szCs w:val="24"/>
        </w:rPr>
      </w:pPr>
      <w:r w:rsidRPr="001B23B7">
        <w:rPr>
          <w:rFonts w:ascii="Cambria Math" w:hAnsi="Cambria Math" w:cstheme="minorHAnsi"/>
          <w:sz w:val="24"/>
          <w:szCs w:val="24"/>
        </w:rPr>
        <w:t>À Comissão de Seleção,</w:t>
      </w:r>
    </w:p>
    <w:p w14:paraId="011A57E4" w14:textId="77777777" w:rsidR="004E48C4" w:rsidRPr="001B23B7" w:rsidRDefault="004E48C4" w:rsidP="004E48C4">
      <w:pPr>
        <w:tabs>
          <w:tab w:val="left" w:pos="0"/>
          <w:tab w:val="left" w:pos="567"/>
        </w:tabs>
        <w:spacing w:after="120" w:line="240" w:lineRule="auto"/>
        <w:jc w:val="both"/>
        <w:rPr>
          <w:rFonts w:ascii="Cambria Math" w:hAnsi="Cambria Math" w:cstheme="minorHAnsi"/>
          <w:sz w:val="24"/>
          <w:szCs w:val="24"/>
        </w:rPr>
      </w:pPr>
    </w:p>
    <w:p w14:paraId="6AAA8331" w14:textId="77777777" w:rsidR="004E48C4" w:rsidRPr="001B23B7" w:rsidRDefault="004E48C4" w:rsidP="004E48C4">
      <w:pPr>
        <w:tabs>
          <w:tab w:val="left" w:pos="567"/>
        </w:tabs>
        <w:spacing w:after="120" w:line="240" w:lineRule="auto"/>
        <w:jc w:val="both"/>
        <w:rPr>
          <w:rFonts w:ascii="Cambria Math" w:hAnsi="Cambria Math" w:cstheme="minorHAnsi"/>
          <w:sz w:val="24"/>
          <w:szCs w:val="24"/>
        </w:rPr>
      </w:pPr>
      <w:r w:rsidRPr="001B23B7">
        <w:rPr>
          <w:rFonts w:ascii="Cambria Math" w:hAnsi="Cambria Math" w:cstheme="minorHAnsi"/>
          <w:sz w:val="24"/>
          <w:szCs w:val="24"/>
        </w:rPr>
        <w:tab/>
        <w:t xml:space="preserve">Com base na </w:t>
      </w:r>
      <w:r w:rsidRPr="001B23B7">
        <w:rPr>
          <w:rFonts w:ascii="Cambria Math" w:hAnsi="Cambria Math" w:cstheme="minorHAnsi"/>
          <w:b/>
          <w:sz w:val="24"/>
          <w:szCs w:val="24"/>
        </w:rPr>
        <w:t>Etapa de Seleção</w:t>
      </w:r>
      <w:r w:rsidRPr="001B23B7">
        <w:rPr>
          <w:rFonts w:ascii="Cambria Math" w:hAnsi="Cambria Math" w:cstheme="minorHAnsi"/>
          <w:sz w:val="24"/>
          <w:szCs w:val="24"/>
        </w:rPr>
        <w:t xml:space="preserve"> do </w:t>
      </w:r>
      <w:r w:rsidRPr="001B23B7">
        <w:rPr>
          <w:rFonts w:ascii="Cambria Math" w:hAnsi="Cambria Math" w:cstheme="minorHAnsi"/>
          <w:sz w:val="24"/>
          <w:szCs w:val="24"/>
          <w:highlight w:val="white"/>
        </w:rPr>
        <w:t xml:space="preserve">Edital Nº </w:t>
      </w:r>
      <w:r>
        <w:rPr>
          <w:rFonts w:ascii="Cambria Math" w:hAnsi="Cambria Math" w:cstheme="minorHAnsi"/>
          <w:sz w:val="24"/>
          <w:szCs w:val="24"/>
          <w:highlight w:val="white"/>
        </w:rPr>
        <w:t>02</w:t>
      </w:r>
      <w:r w:rsidRPr="001B23B7">
        <w:rPr>
          <w:rFonts w:ascii="Cambria Math" w:hAnsi="Cambria Math" w:cstheme="minorHAnsi"/>
          <w:sz w:val="24"/>
          <w:szCs w:val="24"/>
          <w:highlight w:val="white"/>
        </w:rPr>
        <w:t>/2024,</w:t>
      </w:r>
      <w:r w:rsidRPr="001B23B7">
        <w:rPr>
          <w:rFonts w:ascii="Cambria Math" w:hAnsi="Cambria Math" w:cstheme="minorHAnsi"/>
          <w:color w:val="FF0000"/>
          <w:sz w:val="24"/>
          <w:szCs w:val="24"/>
        </w:rPr>
        <w:t xml:space="preserve"> </w:t>
      </w:r>
      <w:r w:rsidRPr="001B23B7">
        <w:rPr>
          <w:rFonts w:ascii="Cambria Math" w:hAnsi="Cambria Math" w:cstheme="minorHAnsi"/>
          <w:sz w:val="24"/>
          <w:szCs w:val="24"/>
        </w:rPr>
        <w:t>venho solicitar alteração do resultado preliminar de seleção, conforme justificativa a seguir.</w:t>
      </w:r>
    </w:p>
    <w:p w14:paraId="2A77E5F1" w14:textId="77777777" w:rsidR="004E48C4" w:rsidRPr="001B23B7" w:rsidRDefault="004E48C4" w:rsidP="004E48C4">
      <w:pPr>
        <w:tabs>
          <w:tab w:val="left" w:pos="567"/>
        </w:tabs>
        <w:spacing w:after="120" w:line="240" w:lineRule="auto"/>
        <w:jc w:val="both"/>
        <w:rPr>
          <w:rFonts w:ascii="Cambria Math" w:hAnsi="Cambria Math" w:cstheme="minorHAnsi"/>
          <w:sz w:val="24"/>
          <w:szCs w:val="24"/>
        </w:rPr>
      </w:pPr>
      <w:r w:rsidRPr="001B23B7">
        <w:rPr>
          <w:rFonts w:ascii="Cambria Math" w:hAnsi="Cambria Math" w:cstheme="minorHAnsi"/>
          <w:sz w:val="24"/>
          <w:szCs w:val="24"/>
        </w:rPr>
        <w:t>Justificativa:</w:t>
      </w:r>
    </w:p>
    <w:p w14:paraId="54BD0626" w14:textId="6EAE59F2" w:rsidR="004E48C4" w:rsidRPr="001B23B7" w:rsidRDefault="004E48C4" w:rsidP="004E48C4">
      <w:pPr>
        <w:tabs>
          <w:tab w:val="left" w:pos="567"/>
        </w:tabs>
        <w:spacing w:after="120" w:line="276" w:lineRule="auto"/>
        <w:jc w:val="both"/>
        <w:rPr>
          <w:rFonts w:ascii="Cambria Math" w:hAnsi="Cambria Math" w:cstheme="minorHAnsi"/>
          <w:sz w:val="24"/>
          <w:szCs w:val="24"/>
        </w:rPr>
      </w:pPr>
      <w:r w:rsidRPr="001B23B7">
        <w:rPr>
          <w:rFonts w:ascii="Cambria Math" w:hAnsi="Cambria Math" w:cstheme="minorHAnsi"/>
          <w:sz w:val="24"/>
          <w:szCs w:val="24"/>
        </w:rPr>
        <w:t>___________________________________________________________________________________________________________________________________________________________</w:t>
      </w:r>
      <w:r>
        <w:rPr>
          <w:rFonts w:ascii="Cambria Math" w:hAnsi="Cambria Math"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B23B7">
        <w:rPr>
          <w:rFonts w:ascii="Cambria Math" w:hAnsi="Cambria Math"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Math" w:hAnsi="Cambria Math" w:cstheme="minorHAnsi"/>
          <w:sz w:val="24"/>
          <w:szCs w:val="24"/>
        </w:rPr>
        <w:t>__________________________________</w:t>
      </w:r>
      <w:r w:rsidRPr="001B23B7">
        <w:rPr>
          <w:rFonts w:ascii="Cambria Math" w:hAnsi="Cambria Math" w:cstheme="minorHAnsi"/>
          <w:sz w:val="24"/>
          <w:szCs w:val="24"/>
        </w:rPr>
        <w:t>_____.</w:t>
      </w:r>
    </w:p>
    <w:p w14:paraId="72A1B119" w14:textId="77777777" w:rsidR="004E48C4" w:rsidRPr="001B23B7" w:rsidRDefault="004E48C4" w:rsidP="004E48C4">
      <w:pPr>
        <w:widowControl w:val="0"/>
        <w:spacing w:line="240" w:lineRule="auto"/>
        <w:jc w:val="right"/>
        <w:rPr>
          <w:rFonts w:ascii="Cambria Math" w:hAnsi="Cambria Math" w:cstheme="minorHAnsi"/>
          <w:sz w:val="24"/>
          <w:szCs w:val="24"/>
        </w:rPr>
      </w:pPr>
    </w:p>
    <w:p w14:paraId="40140F5B" w14:textId="77777777" w:rsidR="004E48C4" w:rsidRPr="001B23B7" w:rsidRDefault="004E48C4" w:rsidP="004E48C4">
      <w:pPr>
        <w:widowControl w:val="0"/>
        <w:spacing w:line="240" w:lineRule="auto"/>
        <w:rPr>
          <w:rFonts w:ascii="Cambria Math" w:hAnsi="Cambria Math" w:cstheme="minorHAnsi"/>
          <w:sz w:val="24"/>
          <w:szCs w:val="24"/>
        </w:rPr>
      </w:pPr>
      <w:r w:rsidRPr="001B23B7">
        <w:rPr>
          <w:rFonts w:ascii="Cambria Math" w:hAnsi="Cambria Math" w:cstheme="minorHAnsi"/>
          <w:sz w:val="24"/>
          <w:szCs w:val="24"/>
        </w:rPr>
        <w:t>Livramento/PB, ___</w:t>
      </w:r>
      <w:r>
        <w:rPr>
          <w:rFonts w:ascii="Cambria Math" w:hAnsi="Cambria Math" w:cstheme="minorHAnsi"/>
          <w:sz w:val="24"/>
          <w:szCs w:val="24"/>
        </w:rPr>
        <w:t>__</w:t>
      </w:r>
      <w:r w:rsidRPr="001B23B7">
        <w:rPr>
          <w:rFonts w:ascii="Cambria Math" w:hAnsi="Cambria Math" w:cstheme="minorHAnsi"/>
          <w:sz w:val="24"/>
          <w:szCs w:val="24"/>
        </w:rPr>
        <w:t>_/__</w:t>
      </w:r>
      <w:r>
        <w:rPr>
          <w:rFonts w:ascii="Cambria Math" w:hAnsi="Cambria Math" w:cstheme="minorHAnsi"/>
          <w:sz w:val="24"/>
          <w:szCs w:val="24"/>
        </w:rPr>
        <w:t>__</w:t>
      </w:r>
      <w:r w:rsidRPr="001B23B7">
        <w:rPr>
          <w:rFonts w:ascii="Cambria Math" w:hAnsi="Cambria Math" w:cstheme="minorHAnsi"/>
          <w:sz w:val="24"/>
          <w:szCs w:val="24"/>
        </w:rPr>
        <w:t>__/2024.</w:t>
      </w:r>
    </w:p>
    <w:p w14:paraId="5C9DF8E3" w14:textId="77777777" w:rsidR="004E48C4" w:rsidRDefault="004E48C4" w:rsidP="004E48C4">
      <w:pPr>
        <w:widowControl w:val="0"/>
        <w:spacing w:line="240" w:lineRule="auto"/>
        <w:rPr>
          <w:rFonts w:ascii="Cambria Math" w:hAnsi="Cambria Math" w:cstheme="minorHAnsi"/>
          <w:sz w:val="24"/>
          <w:szCs w:val="24"/>
        </w:rPr>
      </w:pPr>
    </w:p>
    <w:p w14:paraId="33620CB5" w14:textId="77777777" w:rsidR="004E48C4" w:rsidRPr="001B23B7" w:rsidRDefault="004E48C4" w:rsidP="004E48C4">
      <w:pPr>
        <w:widowControl w:val="0"/>
        <w:spacing w:line="240" w:lineRule="auto"/>
        <w:rPr>
          <w:rFonts w:ascii="Cambria Math" w:hAnsi="Cambria Math" w:cstheme="minorHAnsi"/>
          <w:sz w:val="24"/>
          <w:szCs w:val="24"/>
        </w:rPr>
      </w:pPr>
    </w:p>
    <w:p w14:paraId="538E5957" w14:textId="77777777" w:rsidR="004E48C4" w:rsidRPr="001B23B7" w:rsidRDefault="004E48C4" w:rsidP="004E48C4">
      <w:pPr>
        <w:widowControl w:val="0"/>
        <w:spacing w:line="240" w:lineRule="auto"/>
        <w:jc w:val="center"/>
        <w:rPr>
          <w:rFonts w:ascii="Cambria Math" w:hAnsi="Cambria Math" w:cstheme="minorHAnsi"/>
          <w:sz w:val="24"/>
          <w:szCs w:val="24"/>
        </w:rPr>
      </w:pPr>
      <w:r w:rsidRPr="001B23B7">
        <w:rPr>
          <w:rFonts w:ascii="Cambria Math" w:hAnsi="Cambria Math" w:cstheme="minorHAnsi"/>
          <w:sz w:val="24"/>
          <w:szCs w:val="24"/>
        </w:rPr>
        <w:t>____________________________________________________</w:t>
      </w:r>
    </w:p>
    <w:p w14:paraId="1706336D" w14:textId="77777777" w:rsidR="004E48C4" w:rsidRPr="001B23B7" w:rsidRDefault="004E48C4" w:rsidP="004E48C4">
      <w:pPr>
        <w:widowControl w:val="0"/>
        <w:spacing w:line="240" w:lineRule="auto"/>
        <w:jc w:val="center"/>
        <w:rPr>
          <w:rFonts w:ascii="Cambria Math" w:hAnsi="Cambria Math" w:cstheme="minorHAnsi"/>
          <w:sz w:val="24"/>
          <w:szCs w:val="24"/>
        </w:rPr>
      </w:pPr>
      <w:r w:rsidRPr="001B23B7">
        <w:rPr>
          <w:rFonts w:ascii="Cambria Math" w:hAnsi="Cambria Math" w:cstheme="minorHAnsi"/>
          <w:sz w:val="24"/>
          <w:szCs w:val="24"/>
        </w:rPr>
        <w:t>Assinatura Agente Cultural</w:t>
      </w:r>
    </w:p>
    <w:p w14:paraId="63EFA7C0" w14:textId="77777777" w:rsidR="004E48C4" w:rsidRDefault="004E48C4" w:rsidP="004E48C4">
      <w:pPr>
        <w:widowControl w:val="0"/>
        <w:spacing w:line="240" w:lineRule="auto"/>
        <w:jc w:val="center"/>
        <w:rPr>
          <w:rFonts w:ascii="Cambria Math" w:hAnsi="Cambria Math"/>
          <w:sz w:val="24"/>
          <w:szCs w:val="24"/>
        </w:rPr>
      </w:pPr>
      <w:r w:rsidRPr="001B23B7">
        <w:rPr>
          <w:rFonts w:ascii="Cambria Math" w:hAnsi="Cambria Math"/>
          <w:sz w:val="24"/>
          <w:szCs w:val="24"/>
        </w:rPr>
        <w:t>NOME COMPLETO</w:t>
      </w:r>
    </w:p>
    <w:p w14:paraId="7C0351B4" w14:textId="77777777" w:rsidR="004E48C4" w:rsidRDefault="004E48C4" w:rsidP="004E48C4">
      <w:pPr>
        <w:widowControl w:val="0"/>
        <w:spacing w:line="240" w:lineRule="auto"/>
        <w:jc w:val="center"/>
        <w:rPr>
          <w:rFonts w:ascii="Cambria Math" w:eastAsia="Times New Roman" w:hAnsi="Cambria Math" w:cs="Times New Roman"/>
          <w:color w:val="000000"/>
          <w:sz w:val="24"/>
          <w:szCs w:val="24"/>
        </w:rPr>
      </w:pPr>
    </w:p>
    <w:p w14:paraId="1C4D4BAF" w14:textId="77777777" w:rsidR="004E48C4" w:rsidRPr="001B23B7" w:rsidRDefault="004E48C4" w:rsidP="004E48C4">
      <w:pPr>
        <w:pStyle w:val="textocentralizadomaiusculas"/>
        <w:jc w:val="center"/>
        <w:rPr>
          <w:rStyle w:val="Forte"/>
          <w:rFonts w:ascii="Cambria Math" w:hAnsi="Cambria Math" w:cs="Calibri"/>
          <w:caps/>
          <w:color w:val="000000" w:themeColor="text1"/>
        </w:rPr>
      </w:pPr>
      <w:r w:rsidRPr="001B23B7">
        <w:rPr>
          <w:rStyle w:val="Forte"/>
          <w:rFonts w:ascii="Cambria Math" w:hAnsi="Cambria Math" w:cs="Calibri"/>
          <w:caps/>
          <w:color w:val="000000" w:themeColor="text1"/>
        </w:rPr>
        <w:lastRenderedPageBreak/>
        <w:t xml:space="preserve">ANEXO </w:t>
      </w:r>
      <w:r>
        <w:rPr>
          <w:rStyle w:val="Forte"/>
          <w:rFonts w:ascii="Cambria Math" w:hAnsi="Cambria Math" w:cs="Calibri"/>
          <w:caps/>
          <w:color w:val="000000" w:themeColor="text1"/>
        </w:rPr>
        <w:t>IV</w:t>
      </w:r>
    </w:p>
    <w:p w14:paraId="02100B1E" w14:textId="77777777" w:rsidR="004E48C4" w:rsidRPr="001B23B7" w:rsidRDefault="004E48C4" w:rsidP="004E48C4">
      <w:pPr>
        <w:pStyle w:val="textocentralizadomaiusculas"/>
        <w:jc w:val="center"/>
        <w:rPr>
          <w:rFonts w:ascii="Cambria Math" w:hAnsi="Cambria Math" w:cs="Calibri"/>
          <w:caps/>
          <w:color w:val="000000"/>
        </w:rPr>
      </w:pPr>
      <w:r w:rsidRPr="001B23B7">
        <w:rPr>
          <w:rStyle w:val="Forte"/>
          <w:rFonts w:ascii="Cambria Math" w:hAnsi="Cambria Math" w:cs="Calibri"/>
          <w:caps/>
          <w:color w:val="000000"/>
        </w:rPr>
        <w:t>formulário de apresentação de recurso DA ETAPA D</w:t>
      </w:r>
      <w:r>
        <w:rPr>
          <w:rStyle w:val="Forte"/>
          <w:rFonts w:ascii="Cambria Math" w:hAnsi="Cambria Math" w:cs="Calibri"/>
          <w:caps/>
          <w:color w:val="000000"/>
        </w:rPr>
        <w:t>E ANÁLISE DE MÉRITO</w:t>
      </w:r>
    </w:p>
    <w:p w14:paraId="3C872709" w14:textId="77777777" w:rsidR="004E48C4" w:rsidRPr="001B23B7" w:rsidRDefault="004E48C4" w:rsidP="004E48C4">
      <w:pPr>
        <w:pStyle w:val="textocentralizado"/>
        <w:spacing w:before="120" w:beforeAutospacing="0" w:after="120" w:afterAutospacing="0"/>
        <w:ind w:left="120" w:right="120"/>
        <w:jc w:val="center"/>
        <w:rPr>
          <w:rFonts w:ascii="Cambria Math" w:hAnsi="Cambria Math" w:cs="Calibri"/>
          <w:color w:val="000000"/>
        </w:rPr>
      </w:pPr>
      <w:r w:rsidRPr="001B23B7">
        <w:rPr>
          <w:rFonts w:ascii="Cambria Math" w:hAnsi="Cambria Math" w:cs="Calibri"/>
          <w:color w:val="000000"/>
        </w:rPr>
        <w:t> </w:t>
      </w:r>
    </w:p>
    <w:p w14:paraId="27F15366" w14:textId="77777777" w:rsidR="004E48C4" w:rsidRPr="001B23B7" w:rsidRDefault="004E48C4" w:rsidP="004E48C4">
      <w:pPr>
        <w:pStyle w:val="textojustificado"/>
        <w:spacing w:before="120" w:beforeAutospacing="0" w:after="120" w:afterAutospacing="0"/>
        <w:ind w:right="120"/>
        <w:jc w:val="both"/>
        <w:rPr>
          <w:rFonts w:ascii="Cambria Math" w:hAnsi="Cambria Math" w:cs="Calibri"/>
          <w:b/>
          <w:color w:val="000000"/>
        </w:rPr>
      </w:pPr>
      <w:r w:rsidRPr="001B23B7">
        <w:rPr>
          <w:rFonts w:ascii="Cambria Math" w:hAnsi="Cambria Math" w:cs="Calibri"/>
          <w:b/>
          <w:color w:val="000000"/>
        </w:rPr>
        <w:t>NOME DO AGENTE CULTURAL:_______________</w:t>
      </w:r>
      <w:r>
        <w:rPr>
          <w:rFonts w:ascii="Cambria Math" w:hAnsi="Cambria Math" w:cs="Calibri"/>
          <w:b/>
          <w:color w:val="000000"/>
        </w:rPr>
        <w:t>___________________</w:t>
      </w:r>
      <w:r w:rsidRPr="001B23B7">
        <w:rPr>
          <w:rFonts w:ascii="Cambria Math" w:hAnsi="Cambria Math" w:cs="Calibri"/>
          <w:b/>
          <w:color w:val="000000"/>
        </w:rPr>
        <w:t>______________________________</w:t>
      </w:r>
    </w:p>
    <w:p w14:paraId="70193356" w14:textId="77777777" w:rsidR="004E48C4" w:rsidRPr="001B23B7" w:rsidRDefault="004E48C4" w:rsidP="004E48C4">
      <w:pPr>
        <w:pStyle w:val="textojustificado"/>
        <w:spacing w:before="120" w:beforeAutospacing="0" w:after="120" w:afterAutospacing="0"/>
        <w:ind w:right="120"/>
        <w:jc w:val="both"/>
        <w:rPr>
          <w:rFonts w:ascii="Cambria Math" w:hAnsi="Cambria Math" w:cs="Calibri"/>
          <w:b/>
          <w:color w:val="000000"/>
        </w:rPr>
      </w:pPr>
      <w:r w:rsidRPr="001B23B7">
        <w:rPr>
          <w:rFonts w:ascii="Cambria Math" w:hAnsi="Cambria Math" w:cs="Calibri"/>
          <w:b/>
          <w:color w:val="000000"/>
        </w:rPr>
        <w:t>CPF: ______________</w:t>
      </w:r>
      <w:r>
        <w:rPr>
          <w:rFonts w:ascii="Cambria Math" w:hAnsi="Cambria Math" w:cs="Calibri"/>
          <w:b/>
          <w:color w:val="000000"/>
        </w:rPr>
        <w:t>_______</w:t>
      </w:r>
      <w:r w:rsidRPr="001B23B7">
        <w:rPr>
          <w:rFonts w:ascii="Cambria Math" w:hAnsi="Cambria Math" w:cs="Calibri"/>
          <w:b/>
          <w:color w:val="000000"/>
        </w:rPr>
        <w:t>_________ CATEGORIA: ____</w:t>
      </w:r>
      <w:r>
        <w:rPr>
          <w:rFonts w:ascii="Cambria Math" w:hAnsi="Cambria Math" w:cs="Calibri"/>
          <w:b/>
          <w:color w:val="000000"/>
        </w:rPr>
        <w:t>________________</w:t>
      </w:r>
      <w:r w:rsidRPr="001B23B7">
        <w:rPr>
          <w:rFonts w:ascii="Cambria Math" w:hAnsi="Cambria Math" w:cs="Calibri"/>
          <w:b/>
          <w:color w:val="000000"/>
        </w:rPr>
        <w:t>____________________________</w:t>
      </w:r>
    </w:p>
    <w:p w14:paraId="11D36ECB" w14:textId="77777777" w:rsidR="004E48C4" w:rsidRPr="001B23B7" w:rsidRDefault="004E48C4" w:rsidP="004E48C4">
      <w:pPr>
        <w:pStyle w:val="textojustificado"/>
        <w:spacing w:before="120" w:beforeAutospacing="0" w:after="120" w:afterAutospacing="0"/>
        <w:ind w:right="120"/>
        <w:jc w:val="both"/>
        <w:rPr>
          <w:rFonts w:ascii="Cambria Math" w:hAnsi="Cambria Math" w:cs="Calibri"/>
          <w:b/>
          <w:color w:val="000000"/>
        </w:rPr>
      </w:pPr>
      <w:r w:rsidRPr="001B23B7">
        <w:rPr>
          <w:rFonts w:ascii="Cambria Math" w:hAnsi="Cambria Math" w:cs="Calibri"/>
          <w:b/>
          <w:color w:val="000000"/>
        </w:rPr>
        <w:t>NOME DO PROJETO INSCRITO: ____________________________________</w:t>
      </w:r>
      <w:r>
        <w:rPr>
          <w:rFonts w:ascii="Cambria Math" w:hAnsi="Cambria Math" w:cs="Calibri"/>
          <w:b/>
          <w:color w:val="000000"/>
        </w:rPr>
        <w:t>_________________</w:t>
      </w:r>
      <w:r w:rsidRPr="001B23B7">
        <w:rPr>
          <w:rFonts w:ascii="Cambria Math" w:hAnsi="Cambria Math" w:cs="Calibri"/>
          <w:b/>
          <w:color w:val="000000"/>
        </w:rPr>
        <w:t>_________</w:t>
      </w:r>
    </w:p>
    <w:p w14:paraId="774E21A8" w14:textId="77777777" w:rsidR="004E48C4" w:rsidRPr="001B23B7" w:rsidRDefault="004E48C4" w:rsidP="004E48C4">
      <w:pPr>
        <w:pStyle w:val="textojustificado"/>
        <w:spacing w:before="120" w:beforeAutospacing="0" w:after="120" w:afterAutospacing="0"/>
        <w:ind w:left="120" w:right="120"/>
        <w:jc w:val="both"/>
        <w:rPr>
          <w:rFonts w:ascii="Cambria Math" w:hAnsi="Cambria Math" w:cs="Calibri"/>
          <w:color w:val="000000"/>
        </w:rPr>
      </w:pPr>
    </w:p>
    <w:p w14:paraId="0B6E27EA" w14:textId="77777777" w:rsidR="004E48C4" w:rsidRPr="001B23B7" w:rsidRDefault="004E48C4" w:rsidP="004E48C4">
      <w:pPr>
        <w:pStyle w:val="textojustificado"/>
        <w:spacing w:before="120" w:beforeAutospacing="0" w:after="120" w:afterAutospacing="0"/>
        <w:ind w:right="120"/>
        <w:jc w:val="both"/>
        <w:rPr>
          <w:rFonts w:ascii="Cambria Math" w:hAnsi="Cambria Math" w:cs="Calibri"/>
          <w:b/>
          <w:bCs/>
          <w:color w:val="000000"/>
        </w:rPr>
      </w:pPr>
      <w:r w:rsidRPr="001B23B7">
        <w:rPr>
          <w:rFonts w:ascii="Cambria Math" w:hAnsi="Cambria Math" w:cs="Calibri"/>
          <w:b/>
          <w:bCs/>
          <w:color w:val="000000"/>
        </w:rPr>
        <w:t>RECURSO:</w:t>
      </w:r>
    </w:p>
    <w:p w14:paraId="1BFDF57B" w14:textId="77777777" w:rsidR="004E48C4" w:rsidRPr="001B23B7" w:rsidRDefault="004E48C4" w:rsidP="004E48C4">
      <w:pPr>
        <w:pStyle w:val="textojustificado"/>
        <w:spacing w:before="120" w:beforeAutospacing="0" w:after="120" w:afterAutospacing="0"/>
        <w:ind w:left="120" w:right="120"/>
        <w:jc w:val="both"/>
        <w:rPr>
          <w:rFonts w:ascii="Cambria Math" w:hAnsi="Cambria Math" w:cs="Calibri"/>
          <w:color w:val="000000"/>
        </w:rPr>
      </w:pPr>
      <w:r w:rsidRPr="001B23B7">
        <w:rPr>
          <w:rFonts w:ascii="Cambria Math" w:hAnsi="Cambria Math" w:cs="Calibri"/>
          <w:color w:val="000000"/>
        </w:rPr>
        <w:t> </w:t>
      </w:r>
    </w:p>
    <w:p w14:paraId="78BF2F5F" w14:textId="77777777" w:rsidR="004E48C4" w:rsidRPr="001B23B7" w:rsidRDefault="004E48C4" w:rsidP="004E48C4">
      <w:pPr>
        <w:tabs>
          <w:tab w:val="left" w:pos="0"/>
          <w:tab w:val="left" w:pos="567"/>
        </w:tabs>
        <w:spacing w:after="120" w:line="240" w:lineRule="auto"/>
        <w:jc w:val="both"/>
        <w:rPr>
          <w:rFonts w:ascii="Cambria Math" w:hAnsi="Cambria Math" w:cstheme="minorHAnsi"/>
          <w:sz w:val="24"/>
          <w:szCs w:val="24"/>
        </w:rPr>
      </w:pPr>
      <w:r w:rsidRPr="001B23B7">
        <w:rPr>
          <w:rFonts w:ascii="Cambria Math" w:hAnsi="Cambria Math" w:cstheme="minorHAnsi"/>
          <w:sz w:val="24"/>
          <w:szCs w:val="24"/>
        </w:rPr>
        <w:t>À Comissão de Seleção,</w:t>
      </w:r>
    </w:p>
    <w:p w14:paraId="5989387C" w14:textId="77777777" w:rsidR="004E48C4" w:rsidRPr="001B23B7" w:rsidRDefault="004E48C4" w:rsidP="004E48C4">
      <w:pPr>
        <w:tabs>
          <w:tab w:val="left" w:pos="0"/>
          <w:tab w:val="left" w:pos="567"/>
        </w:tabs>
        <w:spacing w:after="120" w:line="240" w:lineRule="auto"/>
        <w:jc w:val="both"/>
        <w:rPr>
          <w:rFonts w:ascii="Cambria Math" w:hAnsi="Cambria Math" w:cstheme="minorHAnsi"/>
          <w:sz w:val="24"/>
          <w:szCs w:val="24"/>
        </w:rPr>
      </w:pPr>
    </w:p>
    <w:p w14:paraId="0048D953" w14:textId="77777777" w:rsidR="004E48C4" w:rsidRPr="001B23B7" w:rsidRDefault="004E48C4" w:rsidP="004E48C4">
      <w:pPr>
        <w:tabs>
          <w:tab w:val="left" w:pos="567"/>
        </w:tabs>
        <w:spacing w:after="120" w:line="240" w:lineRule="auto"/>
        <w:jc w:val="both"/>
        <w:rPr>
          <w:rFonts w:ascii="Cambria Math" w:hAnsi="Cambria Math" w:cstheme="minorHAnsi"/>
          <w:sz w:val="24"/>
          <w:szCs w:val="24"/>
        </w:rPr>
      </w:pPr>
      <w:r w:rsidRPr="001B23B7">
        <w:rPr>
          <w:rFonts w:ascii="Cambria Math" w:hAnsi="Cambria Math" w:cstheme="minorHAnsi"/>
          <w:sz w:val="24"/>
          <w:szCs w:val="24"/>
        </w:rPr>
        <w:tab/>
        <w:t xml:space="preserve">Com base na </w:t>
      </w:r>
      <w:r w:rsidRPr="001B23B7">
        <w:rPr>
          <w:rFonts w:ascii="Cambria Math" w:hAnsi="Cambria Math" w:cstheme="minorHAnsi"/>
          <w:b/>
          <w:sz w:val="24"/>
          <w:szCs w:val="24"/>
        </w:rPr>
        <w:t>Etapa de</w:t>
      </w:r>
      <w:r>
        <w:rPr>
          <w:rFonts w:ascii="Cambria Math" w:hAnsi="Cambria Math" w:cstheme="minorHAnsi"/>
          <w:b/>
          <w:sz w:val="24"/>
          <w:szCs w:val="24"/>
        </w:rPr>
        <w:t xml:space="preserve"> Análise de mérito </w:t>
      </w:r>
      <w:r w:rsidRPr="001B23B7">
        <w:rPr>
          <w:rFonts w:ascii="Cambria Math" w:hAnsi="Cambria Math" w:cstheme="minorHAnsi"/>
          <w:sz w:val="24"/>
          <w:szCs w:val="24"/>
        </w:rPr>
        <w:t xml:space="preserve">do </w:t>
      </w:r>
      <w:r w:rsidRPr="001B23B7">
        <w:rPr>
          <w:rFonts w:ascii="Cambria Math" w:hAnsi="Cambria Math" w:cstheme="minorHAnsi"/>
          <w:sz w:val="24"/>
          <w:szCs w:val="24"/>
          <w:highlight w:val="white"/>
        </w:rPr>
        <w:t xml:space="preserve">Edital Nº </w:t>
      </w:r>
      <w:r>
        <w:rPr>
          <w:rFonts w:ascii="Cambria Math" w:hAnsi="Cambria Math" w:cstheme="minorHAnsi"/>
          <w:sz w:val="24"/>
          <w:szCs w:val="24"/>
          <w:highlight w:val="white"/>
        </w:rPr>
        <w:t>02</w:t>
      </w:r>
      <w:r w:rsidRPr="001B23B7">
        <w:rPr>
          <w:rFonts w:ascii="Cambria Math" w:hAnsi="Cambria Math" w:cstheme="minorHAnsi"/>
          <w:sz w:val="24"/>
          <w:szCs w:val="24"/>
          <w:highlight w:val="white"/>
        </w:rPr>
        <w:t>/2024,</w:t>
      </w:r>
      <w:r w:rsidRPr="001B23B7">
        <w:rPr>
          <w:rFonts w:ascii="Cambria Math" w:hAnsi="Cambria Math" w:cstheme="minorHAnsi"/>
          <w:color w:val="FF0000"/>
          <w:sz w:val="24"/>
          <w:szCs w:val="24"/>
        </w:rPr>
        <w:t xml:space="preserve"> </w:t>
      </w:r>
      <w:r w:rsidRPr="001B23B7">
        <w:rPr>
          <w:rFonts w:ascii="Cambria Math" w:hAnsi="Cambria Math" w:cstheme="minorHAnsi"/>
          <w:sz w:val="24"/>
          <w:szCs w:val="24"/>
        </w:rPr>
        <w:t>venho solicitar alteração do resultado preliminar de seleção, conforme justificativa a seguir.</w:t>
      </w:r>
    </w:p>
    <w:p w14:paraId="05C5E454" w14:textId="77777777" w:rsidR="004E48C4" w:rsidRPr="001B23B7" w:rsidRDefault="004E48C4" w:rsidP="004E48C4">
      <w:pPr>
        <w:tabs>
          <w:tab w:val="left" w:pos="567"/>
        </w:tabs>
        <w:spacing w:after="120" w:line="240" w:lineRule="auto"/>
        <w:jc w:val="both"/>
        <w:rPr>
          <w:rFonts w:ascii="Cambria Math" w:hAnsi="Cambria Math" w:cstheme="minorHAnsi"/>
          <w:sz w:val="24"/>
          <w:szCs w:val="24"/>
        </w:rPr>
      </w:pPr>
      <w:r w:rsidRPr="001B23B7">
        <w:rPr>
          <w:rFonts w:ascii="Cambria Math" w:hAnsi="Cambria Math" w:cstheme="minorHAnsi"/>
          <w:sz w:val="24"/>
          <w:szCs w:val="24"/>
        </w:rPr>
        <w:t>Justificativa:</w:t>
      </w:r>
    </w:p>
    <w:p w14:paraId="13D50D36" w14:textId="1167EA78" w:rsidR="004E48C4" w:rsidRPr="001B23B7" w:rsidRDefault="004E48C4" w:rsidP="004E48C4">
      <w:pPr>
        <w:tabs>
          <w:tab w:val="left" w:pos="567"/>
        </w:tabs>
        <w:spacing w:after="120" w:line="276" w:lineRule="auto"/>
        <w:jc w:val="both"/>
        <w:rPr>
          <w:rFonts w:ascii="Cambria Math" w:hAnsi="Cambria Math" w:cstheme="minorHAnsi"/>
          <w:sz w:val="24"/>
          <w:szCs w:val="24"/>
        </w:rPr>
      </w:pPr>
      <w:r w:rsidRPr="001B23B7">
        <w:rPr>
          <w:rFonts w:ascii="Cambria Math" w:hAnsi="Cambria Math"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Math" w:hAnsi="Cambria Math"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B23B7">
        <w:rPr>
          <w:rFonts w:ascii="Cambria Math" w:hAnsi="Cambria Math" w:cstheme="minorHAnsi"/>
          <w:sz w:val="24"/>
          <w:szCs w:val="24"/>
        </w:rPr>
        <w:t>___________________________________________________________</w:t>
      </w:r>
      <w:r>
        <w:rPr>
          <w:rFonts w:ascii="Cambria Math" w:hAnsi="Cambria Math" w:cstheme="minorHAnsi"/>
          <w:sz w:val="24"/>
          <w:szCs w:val="24"/>
        </w:rPr>
        <w:t>__________________________________</w:t>
      </w:r>
      <w:r w:rsidRPr="001B23B7">
        <w:rPr>
          <w:rFonts w:ascii="Cambria Math" w:hAnsi="Cambria Math" w:cstheme="minorHAnsi"/>
          <w:sz w:val="24"/>
          <w:szCs w:val="24"/>
        </w:rPr>
        <w:t>_____.</w:t>
      </w:r>
    </w:p>
    <w:p w14:paraId="6F689649" w14:textId="77777777" w:rsidR="004E48C4" w:rsidRPr="001B23B7" w:rsidRDefault="004E48C4" w:rsidP="004E48C4">
      <w:pPr>
        <w:widowControl w:val="0"/>
        <w:spacing w:line="240" w:lineRule="auto"/>
        <w:jc w:val="right"/>
        <w:rPr>
          <w:rFonts w:ascii="Cambria Math" w:hAnsi="Cambria Math" w:cstheme="minorHAnsi"/>
          <w:sz w:val="24"/>
          <w:szCs w:val="24"/>
        </w:rPr>
      </w:pPr>
    </w:p>
    <w:p w14:paraId="1A5A54FD" w14:textId="77777777" w:rsidR="004E48C4" w:rsidRPr="001B23B7" w:rsidRDefault="004E48C4" w:rsidP="004E48C4">
      <w:pPr>
        <w:widowControl w:val="0"/>
        <w:spacing w:line="240" w:lineRule="auto"/>
        <w:rPr>
          <w:rFonts w:ascii="Cambria Math" w:hAnsi="Cambria Math" w:cstheme="minorHAnsi"/>
          <w:sz w:val="24"/>
          <w:szCs w:val="24"/>
        </w:rPr>
      </w:pPr>
      <w:r w:rsidRPr="001B23B7">
        <w:rPr>
          <w:rFonts w:ascii="Cambria Math" w:hAnsi="Cambria Math" w:cstheme="minorHAnsi"/>
          <w:sz w:val="24"/>
          <w:szCs w:val="24"/>
        </w:rPr>
        <w:t>Livramento/PB, ___</w:t>
      </w:r>
      <w:r>
        <w:rPr>
          <w:rFonts w:ascii="Cambria Math" w:hAnsi="Cambria Math" w:cstheme="minorHAnsi"/>
          <w:sz w:val="24"/>
          <w:szCs w:val="24"/>
        </w:rPr>
        <w:t>__</w:t>
      </w:r>
      <w:r w:rsidRPr="001B23B7">
        <w:rPr>
          <w:rFonts w:ascii="Cambria Math" w:hAnsi="Cambria Math" w:cstheme="minorHAnsi"/>
          <w:sz w:val="24"/>
          <w:szCs w:val="24"/>
        </w:rPr>
        <w:t>_/__</w:t>
      </w:r>
      <w:r>
        <w:rPr>
          <w:rFonts w:ascii="Cambria Math" w:hAnsi="Cambria Math" w:cstheme="minorHAnsi"/>
          <w:sz w:val="24"/>
          <w:szCs w:val="24"/>
        </w:rPr>
        <w:t>__</w:t>
      </w:r>
      <w:r w:rsidRPr="001B23B7">
        <w:rPr>
          <w:rFonts w:ascii="Cambria Math" w:hAnsi="Cambria Math" w:cstheme="minorHAnsi"/>
          <w:sz w:val="24"/>
          <w:szCs w:val="24"/>
        </w:rPr>
        <w:t>__/2024.</w:t>
      </w:r>
    </w:p>
    <w:p w14:paraId="167B1D58" w14:textId="77777777" w:rsidR="004E48C4" w:rsidRDefault="004E48C4" w:rsidP="004E48C4">
      <w:pPr>
        <w:widowControl w:val="0"/>
        <w:spacing w:line="240" w:lineRule="auto"/>
        <w:rPr>
          <w:rFonts w:ascii="Cambria Math" w:hAnsi="Cambria Math" w:cstheme="minorHAnsi"/>
          <w:sz w:val="24"/>
          <w:szCs w:val="24"/>
        </w:rPr>
      </w:pPr>
    </w:p>
    <w:p w14:paraId="0C216BA0" w14:textId="77777777" w:rsidR="004E48C4" w:rsidRPr="001B23B7" w:rsidRDefault="004E48C4" w:rsidP="004E48C4">
      <w:pPr>
        <w:widowControl w:val="0"/>
        <w:spacing w:line="240" w:lineRule="auto"/>
        <w:rPr>
          <w:rFonts w:ascii="Cambria Math" w:hAnsi="Cambria Math" w:cstheme="minorHAnsi"/>
          <w:sz w:val="24"/>
          <w:szCs w:val="24"/>
        </w:rPr>
      </w:pPr>
    </w:p>
    <w:p w14:paraId="792A8481" w14:textId="77777777" w:rsidR="004E48C4" w:rsidRPr="001B23B7" w:rsidRDefault="004E48C4" w:rsidP="004E48C4">
      <w:pPr>
        <w:widowControl w:val="0"/>
        <w:spacing w:line="240" w:lineRule="auto"/>
        <w:jc w:val="center"/>
        <w:rPr>
          <w:rFonts w:ascii="Cambria Math" w:hAnsi="Cambria Math" w:cstheme="minorHAnsi"/>
          <w:sz w:val="24"/>
          <w:szCs w:val="24"/>
        </w:rPr>
      </w:pPr>
      <w:r w:rsidRPr="001B23B7">
        <w:rPr>
          <w:rFonts w:ascii="Cambria Math" w:hAnsi="Cambria Math" w:cstheme="minorHAnsi"/>
          <w:sz w:val="24"/>
          <w:szCs w:val="24"/>
        </w:rPr>
        <w:t>____________________________________________________</w:t>
      </w:r>
    </w:p>
    <w:p w14:paraId="6F2A4F95" w14:textId="77777777" w:rsidR="004E48C4" w:rsidRPr="001B23B7" w:rsidRDefault="004E48C4" w:rsidP="004E48C4">
      <w:pPr>
        <w:widowControl w:val="0"/>
        <w:spacing w:line="240" w:lineRule="auto"/>
        <w:jc w:val="center"/>
        <w:rPr>
          <w:rFonts w:ascii="Cambria Math" w:hAnsi="Cambria Math" w:cstheme="minorHAnsi"/>
          <w:sz w:val="24"/>
          <w:szCs w:val="24"/>
        </w:rPr>
      </w:pPr>
      <w:r w:rsidRPr="001B23B7">
        <w:rPr>
          <w:rFonts w:ascii="Cambria Math" w:hAnsi="Cambria Math" w:cstheme="minorHAnsi"/>
          <w:sz w:val="24"/>
          <w:szCs w:val="24"/>
        </w:rPr>
        <w:t>Assinatura Agente Cultural</w:t>
      </w:r>
    </w:p>
    <w:p w14:paraId="13747B38" w14:textId="5A9AA860" w:rsidR="00B37FCB" w:rsidRPr="004E48C4" w:rsidRDefault="004E48C4" w:rsidP="004E48C4">
      <w:pPr>
        <w:widowControl w:val="0"/>
        <w:spacing w:line="240" w:lineRule="auto"/>
        <w:jc w:val="center"/>
        <w:rPr>
          <w:rFonts w:ascii="Cambria Math" w:eastAsia="Times New Roman" w:hAnsi="Cambria Math" w:cs="Times New Roman"/>
          <w:color w:val="000000"/>
          <w:sz w:val="24"/>
          <w:szCs w:val="24"/>
        </w:rPr>
      </w:pPr>
      <w:r w:rsidRPr="001B23B7">
        <w:rPr>
          <w:rFonts w:ascii="Cambria Math" w:hAnsi="Cambria Math"/>
          <w:sz w:val="24"/>
          <w:szCs w:val="24"/>
        </w:rPr>
        <w:t>NOME COMPLETO</w:t>
      </w:r>
    </w:p>
    <w:sectPr w:rsidR="00B37FCB" w:rsidRPr="004E48C4" w:rsidSect="00FA61B6">
      <w:headerReference w:type="default" r:id="rId23"/>
      <w:footerReference w:type="default" r:id="rId24"/>
      <w:pgSz w:w="11906" w:h="16838"/>
      <w:pgMar w:top="1701" w:right="1134" w:bottom="1134"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9F57A" w14:textId="77777777" w:rsidR="00297FFC" w:rsidRDefault="00297FFC" w:rsidP="008B02BF">
      <w:pPr>
        <w:spacing w:after="0" w:line="240" w:lineRule="auto"/>
      </w:pPr>
      <w:r>
        <w:separator/>
      </w:r>
    </w:p>
  </w:endnote>
  <w:endnote w:type="continuationSeparator" w:id="0">
    <w:p w14:paraId="78E0163A" w14:textId="77777777" w:rsidR="00297FFC" w:rsidRDefault="00297FFC" w:rsidP="008B02BF">
      <w:pPr>
        <w:spacing w:after="0" w:line="240" w:lineRule="auto"/>
      </w:pPr>
      <w:r>
        <w:continuationSeparator/>
      </w:r>
    </w:p>
  </w:endnote>
  <w:endnote w:type="continuationNotice" w:id="1">
    <w:p w14:paraId="6D7EF5F7" w14:textId="77777777" w:rsidR="00297FFC" w:rsidRDefault="00297F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embedRegular r:id="rId1" w:fontKey="{7538D9D9-20E5-49ED-868B-549BA5F23B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FF6C4BFC-E6BC-4AB2-88B8-0FF7561FF0DC}"/>
    <w:embedBold r:id="rId3" w:fontKey="{521054F9-F632-484A-A6A6-4CCF5780F808}"/>
    <w:embedItalic r:id="rId4" w:fontKey="{DE0E7344-6516-4F1D-A833-27597521C1E7}"/>
  </w:font>
  <w:font w:name="Calibri Light">
    <w:panose1 w:val="020F0302020204030204"/>
    <w:charset w:val="00"/>
    <w:family w:val="swiss"/>
    <w:pitch w:val="variable"/>
    <w:sig w:usb0="A0002AEF" w:usb1="4000207B" w:usb2="00000000" w:usb3="00000000" w:csb0="000001FF" w:csb1="00000000"/>
    <w:embedRegular r:id="rId5" w:fontKey="{01E50D0D-734B-4510-BFFB-667782B23A08}"/>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496BA075-2ACD-4DFF-946C-1D95C85645EC}"/>
    <w:embedItalic r:id="rId7" w:fontKey="{D6E42340-E30C-4787-9A61-F78676D3CFC1}"/>
  </w:font>
  <w:font w:name="Roboto-Regular">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8" w:fontKey="{90FD2496-2D16-4477-8906-51F55F488939}"/>
    <w:embedBold r:id="rId9" w:fontKey="{4C7C755F-ABAE-4ABF-847A-FFB83B8BCB50}"/>
    <w:embedItalic r:id="rId10" w:fontKey="{AECB6ACF-9750-4725-808D-9E7528743FA4}"/>
    <w:embedBoldItalic r:id="rId11" w:fontKey="{D274A79B-6360-4BB9-AD27-88085BCE929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63ACC" w14:textId="5814A252" w:rsidR="00C218CC" w:rsidRDefault="00C218CC">
    <w:pPr>
      <w:pStyle w:val="Rodap"/>
      <w:jc w:val="right"/>
    </w:pPr>
  </w:p>
  <w:p w14:paraId="33C21E89" w14:textId="28520102" w:rsidR="00C218CC" w:rsidRPr="00467AB7" w:rsidRDefault="00C218CC"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4EAA9" w14:textId="77777777" w:rsidR="00297FFC" w:rsidRDefault="00297FFC" w:rsidP="008B02BF">
      <w:pPr>
        <w:spacing w:after="0" w:line="240" w:lineRule="auto"/>
      </w:pPr>
      <w:r>
        <w:separator/>
      </w:r>
    </w:p>
  </w:footnote>
  <w:footnote w:type="continuationSeparator" w:id="0">
    <w:p w14:paraId="7370B5DD" w14:textId="77777777" w:rsidR="00297FFC" w:rsidRDefault="00297FFC" w:rsidP="008B02BF">
      <w:pPr>
        <w:spacing w:after="0" w:line="240" w:lineRule="auto"/>
      </w:pPr>
      <w:r>
        <w:continuationSeparator/>
      </w:r>
    </w:p>
  </w:footnote>
  <w:footnote w:type="continuationNotice" w:id="1">
    <w:p w14:paraId="3809096F" w14:textId="77777777" w:rsidR="00297FFC" w:rsidRDefault="00297F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BE38" w14:textId="3FE690E8" w:rsidR="00C218CC" w:rsidRDefault="00C218CC">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C218CC" w:rsidRPr="007A5E1D" w:rsidRDefault="00C218CC"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D30A1"/>
    <w:multiLevelType w:val="multilevel"/>
    <w:tmpl w:val="B7AE2668"/>
    <w:lvl w:ilvl="0">
      <w:start w:val="14"/>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08F6811"/>
    <w:multiLevelType w:val="multilevel"/>
    <w:tmpl w:val="32C65CB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013472D"/>
    <w:multiLevelType w:val="multilevel"/>
    <w:tmpl w:val="8D569B12"/>
    <w:lvl w:ilvl="0">
      <w:start w:val="13"/>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43D75A67"/>
    <w:multiLevelType w:val="multilevel"/>
    <w:tmpl w:val="FD626638"/>
    <w:lvl w:ilvl="0">
      <w:start w:val="1"/>
      <w:numFmt w:val="bullet"/>
      <w:lvlText w:val="●"/>
      <w:lvlJc w:val="left"/>
      <w:pPr>
        <w:ind w:left="720" w:hanging="360"/>
      </w:pPr>
      <w:rPr>
        <w:rFonts w:ascii="Noto Sans Symbols" w:eastAsia="Noto Sans Symbols" w:hAnsi="Noto Sans Symbols" w:cs="Noto Sans Symbols"/>
        <w:color w:val="0D0D0D" w:themeColor="text1" w:themeTint="F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D5F6BDE"/>
    <w:multiLevelType w:val="hybridMultilevel"/>
    <w:tmpl w:val="E9F02124"/>
    <w:lvl w:ilvl="0" w:tplc="7F60F866">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8" w15:restartNumberingAfterBreak="0">
    <w:nsid w:val="54A21974"/>
    <w:multiLevelType w:val="multilevel"/>
    <w:tmpl w:val="ABF2F6A6"/>
    <w:lvl w:ilvl="0">
      <w:start w:val="1"/>
      <w:numFmt w:val="decimal"/>
      <w:lvlText w:val="%1."/>
      <w:lvlJc w:val="left"/>
      <w:pPr>
        <w:ind w:left="480" w:hanging="360"/>
      </w:pPr>
      <w:rPr>
        <w:rFonts w:hint="default"/>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Zero"/>
      <w:isLgl/>
      <w:lvlText w:val="%1.%2.%3.%4.%5."/>
      <w:lvlJc w:val="left"/>
      <w:pPr>
        <w:ind w:left="1200" w:hanging="1080"/>
      </w:pPr>
      <w:rPr>
        <w:rFonts w:hint="default"/>
      </w:rPr>
    </w:lvl>
    <w:lvl w:ilvl="5">
      <w:start w:val="1"/>
      <w:numFmt w:val="decimalZero"/>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abstractNum w:abstractNumId="9" w15:restartNumberingAfterBreak="0">
    <w:nsid w:val="5B7F51FE"/>
    <w:multiLevelType w:val="multilevel"/>
    <w:tmpl w:val="80E09AE8"/>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64404CC"/>
    <w:multiLevelType w:val="multilevel"/>
    <w:tmpl w:val="14A2EBEE"/>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2" w15:restartNumberingAfterBreak="0">
    <w:nsid w:val="697C1933"/>
    <w:multiLevelType w:val="multilevel"/>
    <w:tmpl w:val="81E6F34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14" w15:restartNumberingAfterBreak="0">
    <w:nsid w:val="79A90F37"/>
    <w:multiLevelType w:val="multilevel"/>
    <w:tmpl w:val="D988F78A"/>
    <w:lvl w:ilvl="0">
      <w:start w:val="5"/>
      <w:numFmt w:val="decimal"/>
      <w:lvlText w:val="%1."/>
      <w:lvlJc w:val="left"/>
      <w:pPr>
        <w:ind w:left="360" w:hanging="36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1"/>
  </w:num>
  <w:num w:numId="3">
    <w:abstractNumId w:val="3"/>
  </w:num>
  <w:num w:numId="4">
    <w:abstractNumId w:val="4"/>
  </w:num>
  <w:num w:numId="5">
    <w:abstractNumId w:val="10"/>
  </w:num>
  <w:num w:numId="6">
    <w:abstractNumId w:val="12"/>
  </w:num>
  <w:num w:numId="7">
    <w:abstractNumId w:val="5"/>
  </w:num>
  <w:num w:numId="8">
    <w:abstractNumId w:val="6"/>
  </w:num>
  <w:num w:numId="9">
    <w:abstractNumId w:val="9"/>
  </w:num>
  <w:num w:numId="10">
    <w:abstractNumId w:val="0"/>
  </w:num>
  <w:num w:numId="11">
    <w:abstractNumId w:val="14"/>
  </w:num>
  <w:num w:numId="12">
    <w:abstractNumId w:val="1"/>
  </w:num>
  <w:num w:numId="13">
    <w:abstractNumId w:val="8"/>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6420"/>
    <w:rsid w:val="000409D2"/>
    <w:rsid w:val="00050497"/>
    <w:rsid w:val="00094FB7"/>
    <w:rsid w:val="000B29D8"/>
    <w:rsid w:val="000D0FD4"/>
    <w:rsid w:val="000D2A9B"/>
    <w:rsid w:val="000E0136"/>
    <w:rsid w:val="000E2616"/>
    <w:rsid w:val="000F03D1"/>
    <w:rsid w:val="000F14CD"/>
    <w:rsid w:val="000F4425"/>
    <w:rsid w:val="000F6CBF"/>
    <w:rsid w:val="001028D1"/>
    <w:rsid w:val="00116544"/>
    <w:rsid w:val="0012302E"/>
    <w:rsid w:val="001231AB"/>
    <w:rsid w:val="00131606"/>
    <w:rsid w:val="0013304D"/>
    <w:rsid w:val="00140213"/>
    <w:rsid w:val="00156F13"/>
    <w:rsid w:val="00186BD5"/>
    <w:rsid w:val="00194DE0"/>
    <w:rsid w:val="001A09A9"/>
    <w:rsid w:val="0021783E"/>
    <w:rsid w:val="00220BDA"/>
    <w:rsid w:val="00266494"/>
    <w:rsid w:val="00270C2F"/>
    <w:rsid w:val="002904E5"/>
    <w:rsid w:val="00297FFC"/>
    <w:rsid w:val="002A544A"/>
    <w:rsid w:val="002B7676"/>
    <w:rsid w:val="002C0A07"/>
    <w:rsid w:val="002C5A11"/>
    <w:rsid w:val="002C792C"/>
    <w:rsid w:val="002F2C07"/>
    <w:rsid w:val="003056AA"/>
    <w:rsid w:val="00334F42"/>
    <w:rsid w:val="00336431"/>
    <w:rsid w:val="00336DDF"/>
    <w:rsid w:val="00341A73"/>
    <w:rsid w:val="003515EF"/>
    <w:rsid w:val="00355AEF"/>
    <w:rsid w:val="00357988"/>
    <w:rsid w:val="003753F4"/>
    <w:rsid w:val="00386C21"/>
    <w:rsid w:val="00394C08"/>
    <w:rsid w:val="003A1C9D"/>
    <w:rsid w:val="003C0279"/>
    <w:rsid w:val="003D0657"/>
    <w:rsid w:val="003E5DD8"/>
    <w:rsid w:val="003F2B3D"/>
    <w:rsid w:val="00400415"/>
    <w:rsid w:val="00421CCA"/>
    <w:rsid w:val="00427507"/>
    <w:rsid w:val="00437EA6"/>
    <w:rsid w:val="004558E0"/>
    <w:rsid w:val="00466D4F"/>
    <w:rsid w:val="00467AB7"/>
    <w:rsid w:val="004739C7"/>
    <w:rsid w:val="00474A24"/>
    <w:rsid w:val="00475994"/>
    <w:rsid w:val="004759D5"/>
    <w:rsid w:val="00493557"/>
    <w:rsid w:val="004C3761"/>
    <w:rsid w:val="004E48C4"/>
    <w:rsid w:val="00503BA7"/>
    <w:rsid w:val="00560C39"/>
    <w:rsid w:val="00575722"/>
    <w:rsid w:val="005854D5"/>
    <w:rsid w:val="005A26AB"/>
    <w:rsid w:val="005A6AE0"/>
    <w:rsid w:val="005A7839"/>
    <w:rsid w:val="005B17B5"/>
    <w:rsid w:val="005C74F1"/>
    <w:rsid w:val="005D55AC"/>
    <w:rsid w:val="005E7585"/>
    <w:rsid w:val="005E7AFF"/>
    <w:rsid w:val="005F3227"/>
    <w:rsid w:val="006022ED"/>
    <w:rsid w:val="00625491"/>
    <w:rsid w:val="00634FF5"/>
    <w:rsid w:val="00693ABC"/>
    <w:rsid w:val="006B15F1"/>
    <w:rsid w:val="006C497B"/>
    <w:rsid w:val="006E0ED0"/>
    <w:rsid w:val="006F026D"/>
    <w:rsid w:val="006F4286"/>
    <w:rsid w:val="00727402"/>
    <w:rsid w:val="007513B7"/>
    <w:rsid w:val="007558F0"/>
    <w:rsid w:val="007A5E1D"/>
    <w:rsid w:val="0080476E"/>
    <w:rsid w:val="00806B07"/>
    <w:rsid w:val="0081679D"/>
    <w:rsid w:val="00825602"/>
    <w:rsid w:val="00850B65"/>
    <w:rsid w:val="00861A1C"/>
    <w:rsid w:val="00864E55"/>
    <w:rsid w:val="008674B3"/>
    <w:rsid w:val="00881178"/>
    <w:rsid w:val="00885980"/>
    <w:rsid w:val="00891B96"/>
    <w:rsid w:val="00895353"/>
    <w:rsid w:val="008B02BF"/>
    <w:rsid w:val="008B0E98"/>
    <w:rsid w:val="008C4D33"/>
    <w:rsid w:val="008D20E2"/>
    <w:rsid w:val="008E483A"/>
    <w:rsid w:val="0091287F"/>
    <w:rsid w:val="009306F5"/>
    <w:rsid w:val="00932E22"/>
    <w:rsid w:val="00942BF0"/>
    <w:rsid w:val="00990AD8"/>
    <w:rsid w:val="00991940"/>
    <w:rsid w:val="009A2353"/>
    <w:rsid w:val="009A290A"/>
    <w:rsid w:val="009A6DF1"/>
    <w:rsid w:val="009D1264"/>
    <w:rsid w:val="009D61FB"/>
    <w:rsid w:val="009D7268"/>
    <w:rsid w:val="009E1170"/>
    <w:rsid w:val="00A078AA"/>
    <w:rsid w:val="00A35A89"/>
    <w:rsid w:val="00A52D1B"/>
    <w:rsid w:val="00A533FF"/>
    <w:rsid w:val="00A81D70"/>
    <w:rsid w:val="00A853D4"/>
    <w:rsid w:val="00A86F5B"/>
    <w:rsid w:val="00A92AE3"/>
    <w:rsid w:val="00A94DFD"/>
    <w:rsid w:val="00A9730A"/>
    <w:rsid w:val="00AC4A87"/>
    <w:rsid w:val="00AE03ED"/>
    <w:rsid w:val="00AE335E"/>
    <w:rsid w:val="00B00263"/>
    <w:rsid w:val="00B23A92"/>
    <w:rsid w:val="00B37FCB"/>
    <w:rsid w:val="00B47165"/>
    <w:rsid w:val="00B637B5"/>
    <w:rsid w:val="00B828E2"/>
    <w:rsid w:val="00B85E9B"/>
    <w:rsid w:val="00BB2BF0"/>
    <w:rsid w:val="00BD5438"/>
    <w:rsid w:val="00BD5644"/>
    <w:rsid w:val="00BF2507"/>
    <w:rsid w:val="00BF508A"/>
    <w:rsid w:val="00BF6D15"/>
    <w:rsid w:val="00C04ED6"/>
    <w:rsid w:val="00C13AD8"/>
    <w:rsid w:val="00C1404D"/>
    <w:rsid w:val="00C201BD"/>
    <w:rsid w:val="00C218CC"/>
    <w:rsid w:val="00C623C2"/>
    <w:rsid w:val="00CA216C"/>
    <w:rsid w:val="00CB254B"/>
    <w:rsid w:val="00CB4B72"/>
    <w:rsid w:val="00CC6149"/>
    <w:rsid w:val="00CE610E"/>
    <w:rsid w:val="00CF1FE6"/>
    <w:rsid w:val="00CF6719"/>
    <w:rsid w:val="00D027A1"/>
    <w:rsid w:val="00D15960"/>
    <w:rsid w:val="00D306FC"/>
    <w:rsid w:val="00D33917"/>
    <w:rsid w:val="00D4613E"/>
    <w:rsid w:val="00D53260"/>
    <w:rsid w:val="00D64F2D"/>
    <w:rsid w:val="00DA38C9"/>
    <w:rsid w:val="00DD2492"/>
    <w:rsid w:val="00DF1382"/>
    <w:rsid w:val="00DF73AE"/>
    <w:rsid w:val="00E00A5F"/>
    <w:rsid w:val="00E0431C"/>
    <w:rsid w:val="00E105F7"/>
    <w:rsid w:val="00E628C5"/>
    <w:rsid w:val="00E80440"/>
    <w:rsid w:val="00E945CD"/>
    <w:rsid w:val="00E97EBE"/>
    <w:rsid w:val="00EA20F3"/>
    <w:rsid w:val="00EB67B0"/>
    <w:rsid w:val="00EC20EE"/>
    <w:rsid w:val="00ED1D2F"/>
    <w:rsid w:val="00F033E2"/>
    <w:rsid w:val="00F044C8"/>
    <w:rsid w:val="00F12D2F"/>
    <w:rsid w:val="00F22E2F"/>
    <w:rsid w:val="00F2356B"/>
    <w:rsid w:val="00F37F83"/>
    <w:rsid w:val="00F4190E"/>
    <w:rsid w:val="00F50853"/>
    <w:rsid w:val="00F63384"/>
    <w:rsid w:val="00F73676"/>
    <w:rsid w:val="00FA37CA"/>
    <w:rsid w:val="00FA61B6"/>
    <w:rsid w:val="00FB6682"/>
    <w:rsid w:val="00FC2B37"/>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customStyle="1" w:styleId="fontstyle01">
    <w:name w:val="fontstyle01"/>
    <w:basedOn w:val="Fontepargpadro"/>
    <w:rsid w:val="003D0657"/>
    <w:rPr>
      <w:rFonts w:ascii="Roboto-Regular" w:hAnsi="Roboto-Regular" w:hint="default"/>
      <w:b w:val="0"/>
      <w:bCs w:val="0"/>
      <w:i w:val="0"/>
      <w:iCs w:val="0"/>
      <w:color w:val="4C5163"/>
      <w:sz w:val="22"/>
      <w:szCs w:val="22"/>
    </w:rPr>
  </w:style>
  <w:style w:type="character" w:styleId="nfase">
    <w:name w:val="Emphasis"/>
    <w:basedOn w:val="Fontepargpadro"/>
    <w:uiPriority w:val="20"/>
    <w:qFormat/>
    <w:rsid w:val="00336D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3302436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planalto.gov.br/ccivil_03/Constituicao/Constituicao.ht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ultura@livramento.pb.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s://livramento.pb.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livramento.pb.gov.b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33AD8A4-9942-4C5F-AC5F-20B4A8CC3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22</Pages>
  <Words>7154</Words>
  <Characters>38636</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ana caroline</cp:lastModifiedBy>
  <cp:revision>53</cp:revision>
  <cp:lastPrinted>2024-08-29T20:25:00Z</cp:lastPrinted>
  <dcterms:created xsi:type="dcterms:W3CDTF">2024-08-26T00:51:00Z</dcterms:created>
  <dcterms:modified xsi:type="dcterms:W3CDTF">2024-09-02T03:12:00Z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